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63455" w14:textId="77777777" w:rsidR="00781441" w:rsidRPr="00663D50" w:rsidRDefault="00781441" w:rsidP="00781441">
      <w:pPr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28"/>
          <w:lang w:eastAsia="zh-CN"/>
        </w:rPr>
      </w:pPr>
      <w:r w:rsidRPr="00663D50">
        <w:rPr>
          <w:rFonts w:ascii="Arial" w:eastAsia="Times New Roman" w:hAnsi="Arial" w:cs="Arial"/>
          <w:b/>
          <w:bCs/>
          <w:kern w:val="36"/>
          <w:sz w:val="36"/>
          <w:szCs w:val="28"/>
          <w:lang w:eastAsia="zh-CN"/>
        </w:rPr>
        <w:t>SOCIETY OF GYNECOLOGIC ONCOLOGISTS</w:t>
      </w:r>
    </w:p>
    <w:p w14:paraId="7AC288F3" w14:textId="77777777" w:rsidR="00781441" w:rsidRDefault="00781441" w:rsidP="00781441">
      <w:pPr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28"/>
          <w:lang w:eastAsia="zh-CN"/>
        </w:rPr>
      </w:pPr>
      <w:r w:rsidRPr="00663D50">
        <w:rPr>
          <w:rFonts w:ascii="Arial" w:eastAsia="Times New Roman" w:hAnsi="Arial" w:cs="Arial"/>
          <w:b/>
          <w:bCs/>
          <w:kern w:val="36"/>
          <w:sz w:val="36"/>
          <w:szCs w:val="28"/>
          <w:lang w:eastAsia="zh-CN"/>
        </w:rPr>
        <w:t>OF THE PHILIPPINES FOUNDATION, INC. (SGOP)</w:t>
      </w:r>
    </w:p>
    <w:p w14:paraId="76DA5F06" w14:textId="77777777" w:rsidR="00781441" w:rsidRPr="00B8195E" w:rsidRDefault="00781441" w:rsidP="00781441">
      <w:pPr>
        <w:jc w:val="center"/>
        <w:outlineLvl w:val="0"/>
        <w:rPr>
          <w:rFonts w:ascii="Arial" w:eastAsia="Times New Roman" w:hAnsi="Arial" w:cs="Arial"/>
          <w:b/>
          <w:bCs/>
          <w:kern w:val="36"/>
          <w:sz w:val="40"/>
          <w:szCs w:val="28"/>
          <w:lang w:eastAsia="zh-CN"/>
        </w:rPr>
      </w:pPr>
    </w:p>
    <w:p w14:paraId="52DFE0FD" w14:textId="6424E7B8" w:rsidR="0005439D" w:rsidRPr="00E87255" w:rsidRDefault="0005439D" w:rsidP="00781441">
      <w:pPr>
        <w:shd w:val="clear" w:color="auto" w:fill="FFFFFF"/>
        <w:spacing w:line="360" w:lineRule="atLeast"/>
        <w:jc w:val="center"/>
        <w:rPr>
          <w:rFonts w:ascii="Arial" w:hAnsi="Arial" w:cs="Arial"/>
          <w:color w:val="000000"/>
          <w:sz w:val="28"/>
          <w:lang w:eastAsia="zh-CN"/>
        </w:rPr>
      </w:pPr>
      <w:r w:rsidRPr="00E87255">
        <w:rPr>
          <w:rFonts w:ascii="Arial" w:hAnsi="Arial" w:cs="Arial"/>
          <w:b/>
          <w:bCs/>
          <w:color w:val="000000"/>
          <w:sz w:val="28"/>
          <w:u w:val="single"/>
          <w:lang w:eastAsia="zh-CN"/>
        </w:rPr>
        <w:t xml:space="preserve">DATA </w:t>
      </w:r>
      <w:r w:rsidR="00496CAD" w:rsidRPr="00E87255">
        <w:rPr>
          <w:rFonts w:ascii="Arial" w:hAnsi="Arial" w:cs="Arial"/>
          <w:b/>
          <w:bCs/>
          <w:color w:val="000000"/>
          <w:sz w:val="28"/>
          <w:u w:val="single"/>
          <w:lang w:eastAsia="zh-CN"/>
        </w:rPr>
        <w:t xml:space="preserve">PRIVACY POLICY </w:t>
      </w:r>
      <w:r w:rsidR="00E87255" w:rsidRPr="00E87255">
        <w:rPr>
          <w:rFonts w:ascii="Arial" w:hAnsi="Arial" w:cs="Arial"/>
          <w:b/>
          <w:bCs/>
          <w:color w:val="000000"/>
          <w:sz w:val="28"/>
          <w:u w:val="single"/>
          <w:lang w:eastAsia="zh-CN"/>
        </w:rPr>
        <w:t xml:space="preserve">NOTICE </w:t>
      </w:r>
      <w:r w:rsidR="00496CAD" w:rsidRPr="00E87255">
        <w:rPr>
          <w:rFonts w:ascii="Arial" w:hAnsi="Arial" w:cs="Arial"/>
          <w:b/>
          <w:bCs/>
          <w:color w:val="000000"/>
          <w:sz w:val="28"/>
          <w:u w:val="single"/>
          <w:lang w:eastAsia="zh-CN"/>
        </w:rPr>
        <w:t>AND</w:t>
      </w:r>
      <w:r w:rsidRPr="00E87255">
        <w:rPr>
          <w:rFonts w:ascii="Arial" w:hAnsi="Arial" w:cs="Arial"/>
          <w:b/>
          <w:bCs/>
          <w:color w:val="000000"/>
          <w:sz w:val="28"/>
          <w:u w:val="single"/>
          <w:lang w:eastAsia="zh-CN"/>
        </w:rPr>
        <w:t xml:space="preserve"> CONSENT FORM</w:t>
      </w:r>
    </w:p>
    <w:p w14:paraId="71C73940" w14:textId="77777777" w:rsidR="0005439D" w:rsidRDefault="0005439D" w:rsidP="0005439D">
      <w:pPr>
        <w:shd w:val="clear" w:color="auto" w:fill="FFFFFF"/>
        <w:spacing w:line="360" w:lineRule="atLeast"/>
        <w:rPr>
          <w:rFonts w:ascii="Arial" w:hAnsi="Arial" w:cs="Arial"/>
          <w:color w:val="000000"/>
          <w:lang w:eastAsia="zh-CN"/>
        </w:rPr>
      </w:pPr>
      <w:r w:rsidRPr="00CD6DB5">
        <w:rPr>
          <w:rFonts w:ascii="Arial" w:hAnsi="Arial" w:cs="Arial"/>
          <w:color w:val="000000"/>
          <w:lang w:eastAsia="zh-CN"/>
        </w:rPr>
        <w:t> </w:t>
      </w:r>
    </w:p>
    <w:p w14:paraId="6081E833" w14:textId="77777777" w:rsidR="00B1707D" w:rsidRPr="00CD6DB5" w:rsidRDefault="00B1707D" w:rsidP="0005439D">
      <w:pPr>
        <w:shd w:val="clear" w:color="auto" w:fill="FFFFFF"/>
        <w:spacing w:line="360" w:lineRule="atLeast"/>
        <w:rPr>
          <w:rFonts w:ascii="Arial" w:hAnsi="Arial" w:cs="Arial"/>
          <w:color w:val="000000"/>
          <w:lang w:eastAsia="zh-CN"/>
        </w:rPr>
      </w:pPr>
    </w:p>
    <w:p w14:paraId="02EC494F" w14:textId="77777777" w:rsidR="0005439D" w:rsidRPr="00E87255" w:rsidRDefault="0005439D" w:rsidP="00E87255">
      <w:pPr>
        <w:outlineLvl w:val="1"/>
        <w:rPr>
          <w:rFonts w:ascii="Arial" w:eastAsia="Times New Roman" w:hAnsi="Arial" w:cs="Arial"/>
          <w:b/>
          <w:bCs/>
          <w:sz w:val="32"/>
          <w:szCs w:val="26"/>
          <w:lang w:eastAsia="zh-CN"/>
        </w:rPr>
      </w:pPr>
      <w:r w:rsidRPr="00E87255">
        <w:rPr>
          <w:rFonts w:ascii="Arial" w:eastAsia="Times New Roman" w:hAnsi="Arial" w:cs="Arial"/>
          <w:b/>
          <w:bCs/>
          <w:sz w:val="32"/>
          <w:szCs w:val="26"/>
          <w:lang w:eastAsia="zh-CN"/>
        </w:rPr>
        <w:t>Statement of Privacy Policy</w:t>
      </w:r>
    </w:p>
    <w:p w14:paraId="3D64AE02" w14:textId="77777777" w:rsidR="00E87255" w:rsidRDefault="00E87255" w:rsidP="00E87255">
      <w:pPr>
        <w:jc w:val="both"/>
        <w:rPr>
          <w:rFonts w:ascii="Arial" w:hAnsi="Arial" w:cs="Arial"/>
          <w:color w:val="000000" w:themeColor="text1"/>
          <w:sz w:val="26"/>
          <w:szCs w:val="26"/>
          <w:lang w:eastAsia="zh-CN"/>
        </w:rPr>
      </w:pPr>
    </w:p>
    <w:p w14:paraId="032965BD" w14:textId="6E67B7EE" w:rsidR="006526CB" w:rsidRPr="00781441" w:rsidRDefault="00826A82" w:rsidP="00781441">
      <w:pPr>
        <w:jc w:val="both"/>
        <w:rPr>
          <w:rFonts w:ascii="Arial" w:hAnsi="Arial" w:cs="Arial"/>
          <w:b/>
          <w:color w:val="000000" w:themeColor="text1"/>
          <w:sz w:val="26"/>
          <w:szCs w:val="26"/>
          <w:lang w:eastAsia="zh-CN"/>
        </w:rPr>
      </w:pPr>
      <w:r w:rsidRPr="00E87255">
        <w:rPr>
          <w:rFonts w:ascii="Arial" w:hAnsi="Arial" w:cs="Arial"/>
          <w:color w:val="000000" w:themeColor="text1"/>
          <w:sz w:val="26"/>
          <w:szCs w:val="26"/>
          <w:lang w:eastAsia="zh-CN"/>
        </w:rPr>
        <w:t xml:space="preserve">The </w:t>
      </w:r>
      <w:r w:rsidR="00781441" w:rsidRPr="00781441">
        <w:rPr>
          <w:rFonts w:ascii="Arial" w:hAnsi="Arial" w:cs="Arial"/>
          <w:b/>
          <w:color w:val="000000" w:themeColor="text1"/>
          <w:sz w:val="26"/>
          <w:szCs w:val="26"/>
          <w:lang w:eastAsia="zh-CN"/>
        </w:rPr>
        <w:t>SOC</w:t>
      </w:r>
      <w:r w:rsidR="00781441">
        <w:rPr>
          <w:rFonts w:ascii="Arial" w:hAnsi="Arial" w:cs="Arial"/>
          <w:b/>
          <w:color w:val="000000" w:themeColor="text1"/>
          <w:sz w:val="26"/>
          <w:szCs w:val="26"/>
          <w:lang w:eastAsia="zh-CN"/>
        </w:rPr>
        <w:t xml:space="preserve">IETY OF GYNECOLOGIC ONCOLOGISTS </w:t>
      </w:r>
      <w:r w:rsidR="00781441" w:rsidRPr="00781441">
        <w:rPr>
          <w:rFonts w:ascii="Arial" w:hAnsi="Arial" w:cs="Arial"/>
          <w:b/>
          <w:color w:val="000000" w:themeColor="text1"/>
          <w:sz w:val="26"/>
          <w:szCs w:val="26"/>
          <w:lang w:eastAsia="zh-CN"/>
        </w:rPr>
        <w:t>OF THE PHILIPPINES FOUNDATION, INC. (SGOP)</w:t>
      </w:r>
      <w:r w:rsidR="00781441">
        <w:rPr>
          <w:rFonts w:ascii="Arial" w:hAnsi="Arial" w:cs="Arial"/>
          <w:b/>
          <w:color w:val="000000" w:themeColor="text1"/>
          <w:sz w:val="26"/>
          <w:szCs w:val="26"/>
          <w:lang w:eastAsia="zh-CN"/>
        </w:rPr>
        <w:t xml:space="preserve"> </w:t>
      </w:r>
      <w:r w:rsidR="0070741B" w:rsidRPr="00E87255">
        <w:rPr>
          <w:rFonts w:ascii="Arial" w:hAnsi="Arial" w:cs="Arial"/>
          <w:color w:val="000000" w:themeColor="text1"/>
          <w:sz w:val="26"/>
          <w:szCs w:val="26"/>
          <w:lang w:eastAsia="zh-CN"/>
        </w:rPr>
        <w:t>is committed to protect and respect your personal data privacy.</w:t>
      </w:r>
      <w:r w:rsidR="006526CB" w:rsidRPr="00E87255">
        <w:rPr>
          <w:rFonts w:ascii="Arial" w:hAnsi="Arial" w:cs="Arial"/>
          <w:color w:val="000000" w:themeColor="text1"/>
          <w:sz w:val="26"/>
          <w:szCs w:val="26"/>
          <w:lang w:eastAsia="zh-CN"/>
        </w:rPr>
        <w:t xml:space="preserve"> This Personal Data Privacy Notice</w:t>
      </w:r>
      <w:r w:rsidR="006C4572" w:rsidRPr="00E87255">
        <w:rPr>
          <w:rFonts w:ascii="Arial" w:hAnsi="Arial" w:cs="Arial"/>
          <w:color w:val="000000" w:themeColor="text1"/>
          <w:sz w:val="26"/>
          <w:szCs w:val="26"/>
          <w:lang w:eastAsia="zh-CN"/>
        </w:rPr>
        <w:t xml:space="preserve"> and Consent</w:t>
      </w:r>
      <w:r w:rsidR="003C2D74">
        <w:rPr>
          <w:rFonts w:ascii="Arial" w:hAnsi="Arial" w:cs="Arial"/>
          <w:color w:val="000000" w:themeColor="text1"/>
          <w:sz w:val="26"/>
          <w:szCs w:val="26"/>
          <w:lang w:eastAsia="zh-CN"/>
        </w:rPr>
        <w:t xml:space="preserve"> Form</w:t>
      </w:r>
      <w:r w:rsidR="006526CB" w:rsidRPr="00E87255">
        <w:rPr>
          <w:rFonts w:ascii="Arial" w:hAnsi="Arial" w:cs="Arial"/>
          <w:color w:val="000000" w:themeColor="text1"/>
          <w:sz w:val="26"/>
          <w:szCs w:val="26"/>
          <w:lang w:eastAsia="zh-CN"/>
        </w:rPr>
        <w:t>, prepared in accordance with the Data Privacy Act of 2012</w:t>
      </w:r>
      <w:r w:rsidR="005143BE">
        <w:rPr>
          <w:rFonts w:ascii="Arial" w:hAnsi="Arial" w:cs="Arial"/>
          <w:color w:val="000000" w:themeColor="text1"/>
          <w:sz w:val="26"/>
          <w:szCs w:val="26"/>
          <w:lang w:eastAsia="zh-CN"/>
        </w:rPr>
        <w:t xml:space="preserve"> </w:t>
      </w:r>
      <w:proofErr w:type="gramStart"/>
      <w:r w:rsidR="005143BE">
        <w:rPr>
          <w:rFonts w:ascii="Arial" w:hAnsi="Arial" w:cs="Arial"/>
          <w:color w:val="000000" w:themeColor="text1"/>
          <w:sz w:val="26"/>
          <w:szCs w:val="26"/>
          <w:lang w:eastAsia="zh-CN"/>
        </w:rPr>
        <w:t>it</w:t>
      </w:r>
      <w:proofErr w:type="gramEnd"/>
      <w:r w:rsidR="005143BE">
        <w:rPr>
          <w:rFonts w:ascii="Arial" w:hAnsi="Arial" w:cs="Arial"/>
          <w:color w:val="000000" w:themeColor="text1"/>
          <w:sz w:val="26"/>
          <w:szCs w:val="26"/>
          <w:lang w:eastAsia="zh-CN"/>
        </w:rPr>
        <w:t xml:space="preserve"> Implementing Rules and Regulations</w:t>
      </w:r>
      <w:r w:rsidR="006526CB" w:rsidRPr="00E87255">
        <w:rPr>
          <w:rFonts w:ascii="Arial" w:hAnsi="Arial" w:cs="Arial"/>
          <w:color w:val="000000" w:themeColor="text1"/>
          <w:sz w:val="26"/>
          <w:szCs w:val="26"/>
          <w:lang w:eastAsia="zh-CN"/>
        </w:rPr>
        <w:t>, sets out our personal information protection practices that are put in place to protect the personal information of individuals whom we deal with.</w:t>
      </w:r>
    </w:p>
    <w:p w14:paraId="7DB50151" w14:textId="77777777" w:rsidR="003C2D74" w:rsidRPr="00E87255" w:rsidRDefault="003C2D74" w:rsidP="00E87255">
      <w:pPr>
        <w:jc w:val="both"/>
        <w:rPr>
          <w:rFonts w:ascii="Arial" w:hAnsi="Arial" w:cs="Arial"/>
          <w:color w:val="000000" w:themeColor="text1"/>
          <w:sz w:val="26"/>
          <w:szCs w:val="26"/>
          <w:lang w:eastAsia="zh-CN"/>
        </w:rPr>
      </w:pPr>
    </w:p>
    <w:p w14:paraId="236B9D3A" w14:textId="24006F79" w:rsidR="006C4572" w:rsidRPr="00E87255" w:rsidRDefault="00496CAD" w:rsidP="00E87255">
      <w:pPr>
        <w:jc w:val="both"/>
        <w:rPr>
          <w:rFonts w:ascii="Arial" w:hAnsi="Arial" w:cs="Arial"/>
          <w:color w:val="000000" w:themeColor="text1"/>
          <w:sz w:val="26"/>
          <w:szCs w:val="26"/>
          <w:lang w:eastAsia="zh-CN"/>
        </w:rPr>
      </w:pPr>
      <w:r w:rsidRPr="00E87255">
        <w:rPr>
          <w:rFonts w:ascii="Arial" w:hAnsi="Arial" w:cs="Arial"/>
          <w:color w:val="000000" w:themeColor="text1"/>
          <w:sz w:val="26"/>
          <w:szCs w:val="26"/>
          <w:lang w:eastAsia="zh-CN"/>
        </w:rPr>
        <w:t xml:space="preserve">Please note that we may amend this Data Privacy Notice and Consent </w:t>
      </w:r>
      <w:r w:rsidR="003C2D74">
        <w:rPr>
          <w:rFonts w:ascii="Arial" w:hAnsi="Arial" w:cs="Arial"/>
          <w:color w:val="000000" w:themeColor="text1"/>
          <w:sz w:val="26"/>
          <w:szCs w:val="26"/>
          <w:lang w:eastAsia="zh-CN"/>
        </w:rPr>
        <w:t xml:space="preserve">Form </w:t>
      </w:r>
      <w:r w:rsidRPr="00E87255">
        <w:rPr>
          <w:rFonts w:ascii="Arial" w:hAnsi="Arial" w:cs="Arial"/>
          <w:color w:val="000000" w:themeColor="text1"/>
          <w:sz w:val="26"/>
          <w:szCs w:val="26"/>
          <w:lang w:eastAsia="zh-CN"/>
        </w:rPr>
        <w:t xml:space="preserve">at any time without prior notice and will notify you of any such amendment via our website or by email. </w:t>
      </w:r>
    </w:p>
    <w:p w14:paraId="669DBC5C" w14:textId="77777777" w:rsidR="00496CAD" w:rsidRDefault="00496CAD" w:rsidP="00E87255">
      <w:pPr>
        <w:jc w:val="both"/>
        <w:rPr>
          <w:rFonts w:ascii="Arial" w:hAnsi="Arial" w:cs="Arial"/>
          <w:color w:val="000000" w:themeColor="text1"/>
          <w:sz w:val="26"/>
          <w:szCs w:val="26"/>
          <w:lang w:eastAsia="zh-CN"/>
        </w:rPr>
      </w:pPr>
    </w:p>
    <w:p w14:paraId="2AD2F118" w14:textId="77777777" w:rsidR="00F74473" w:rsidRPr="00E87255" w:rsidRDefault="00F74473" w:rsidP="00E87255">
      <w:pPr>
        <w:jc w:val="both"/>
        <w:rPr>
          <w:rFonts w:ascii="Arial" w:hAnsi="Arial" w:cs="Arial"/>
          <w:color w:val="000000" w:themeColor="text1"/>
          <w:sz w:val="26"/>
          <w:szCs w:val="26"/>
          <w:lang w:eastAsia="zh-CN"/>
        </w:rPr>
      </w:pPr>
    </w:p>
    <w:p w14:paraId="64A2C78B" w14:textId="7B09F060" w:rsidR="0070741B" w:rsidRPr="00E87255" w:rsidRDefault="0070741B" w:rsidP="00E87255">
      <w:pPr>
        <w:rPr>
          <w:rFonts w:ascii="Arial" w:hAnsi="Arial" w:cs="Arial"/>
          <w:b/>
          <w:bCs/>
          <w:sz w:val="32"/>
          <w:szCs w:val="26"/>
          <w:lang w:eastAsia="zh-CN"/>
        </w:rPr>
      </w:pPr>
      <w:r w:rsidRPr="00E87255">
        <w:rPr>
          <w:rFonts w:ascii="Arial" w:eastAsia="Times New Roman" w:hAnsi="Arial" w:cs="Arial"/>
          <w:b/>
          <w:bCs/>
          <w:sz w:val="32"/>
          <w:szCs w:val="26"/>
          <w:lang w:eastAsia="zh-CN"/>
        </w:rPr>
        <w:t>Privacy Notice</w:t>
      </w:r>
    </w:p>
    <w:p w14:paraId="5A74476F" w14:textId="77777777" w:rsidR="00E87255" w:rsidRDefault="00E87255" w:rsidP="00E87255">
      <w:pPr>
        <w:outlineLvl w:val="3"/>
        <w:rPr>
          <w:rFonts w:ascii="Arial" w:eastAsia="Times New Roman" w:hAnsi="Arial" w:cs="Arial"/>
          <w:b/>
          <w:bCs/>
          <w:i/>
          <w:iCs/>
          <w:sz w:val="26"/>
          <w:szCs w:val="26"/>
          <w:lang w:eastAsia="zh-CN"/>
        </w:rPr>
      </w:pPr>
    </w:p>
    <w:p w14:paraId="53CE1223" w14:textId="22CEEBA2" w:rsidR="0070741B" w:rsidRPr="00E87255" w:rsidRDefault="0070741B" w:rsidP="00E87255">
      <w:pPr>
        <w:outlineLvl w:val="3"/>
        <w:rPr>
          <w:rFonts w:ascii="Arial" w:eastAsia="Times New Roman" w:hAnsi="Arial" w:cs="Arial"/>
          <w:b/>
          <w:bCs/>
          <w:i/>
          <w:iCs/>
          <w:sz w:val="26"/>
          <w:szCs w:val="26"/>
          <w:lang w:eastAsia="zh-CN"/>
        </w:rPr>
      </w:pPr>
      <w:r w:rsidRPr="00E87255">
        <w:rPr>
          <w:rFonts w:ascii="Arial" w:eastAsia="Times New Roman" w:hAnsi="Arial" w:cs="Arial"/>
          <w:b/>
          <w:bCs/>
          <w:i/>
          <w:iCs/>
          <w:sz w:val="26"/>
          <w:szCs w:val="26"/>
          <w:lang w:eastAsia="zh-CN"/>
        </w:rPr>
        <w:t>Personal Information</w:t>
      </w:r>
      <w:r w:rsidR="00663A55" w:rsidRPr="00E87255">
        <w:rPr>
          <w:rFonts w:ascii="Arial" w:eastAsia="Times New Roman" w:hAnsi="Arial" w:cs="Arial"/>
          <w:b/>
          <w:bCs/>
          <w:i/>
          <w:iCs/>
          <w:sz w:val="26"/>
          <w:szCs w:val="26"/>
          <w:lang w:eastAsia="zh-CN"/>
        </w:rPr>
        <w:t xml:space="preserve"> </w:t>
      </w:r>
    </w:p>
    <w:p w14:paraId="39E55CD1" w14:textId="77777777" w:rsidR="00E87255" w:rsidRDefault="00E87255" w:rsidP="00E87255">
      <w:pPr>
        <w:jc w:val="both"/>
        <w:rPr>
          <w:rFonts w:ascii="Arial" w:hAnsi="Arial" w:cs="Arial"/>
          <w:sz w:val="26"/>
          <w:szCs w:val="26"/>
          <w:lang w:eastAsia="zh-CN"/>
        </w:rPr>
      </w:pPr>
    </w:p>
    <w:p w14:paraId="239A9F1C" w14:textId="09E9E0DC" w:rsidR="0070741B" w:rsidRPr="00E87255" w:rsidRDefault="0070741B" w:rsidP="00E87255">
      <w:pPr>
        <w:jc w:val="both"/>
        <w:rPr>
          <w:rFonts w:ascii="Arial" w:hAnsi="Arial" w:cs="Arial"/>
          <w:sz w:val="26"/>
          <w:szCs w:val="26"/>
          <w:lang w:eastAsia="zh-CN"/>
        </w:rPr>
      </w:pPr>
      <w:r w:rsidRPr="00E87255">
        <w:rPr>
          <w:rFonts w:ascii="Arial" w:hAnsi="Arial" w:cs="Arial"/>
          <w:sz w:val="26"/>
          <w:szCs w:val="26"/>
          <w:lang w:eastAsia="zh-CN"/>
        </w:rPr>
        <w:t>We collect</w:t>
      </w:r>
      <w:r w:rsidR="00663A55" w:rsidRPr="00E87255">
        <w:rPr>
          <w:rFonts w:ascii="Arial" w:hAnsi="Arial" w:cs="Arial"/>
          <w:sz w:val="26"/>
          <w:szCs w:val="26"/>
          <w:lang w:eastAsia="zh-CN"/>
        </w:rPr>
        <w:t xml:space="preserve"> and process</w:t>
      </w:r>
      <w:r w:rsidRPr="00E87255">
        <w:rPr>
          <w:rFonts w:ascii="Arial" w:hAnsi="Arial" w:cs="Arial"/>
          <w:sz w:val="26"/>
          <w:szCs w:val="26"/>
          <w:lang w:eastAsia="zh-CN"/>
        </w:rPr>
        <w:t xml:space="preserve"> the following personal information from you when you manually or e</w:t>
      </w:r>
      <w:r w:rsidR="006526CB" w:rsidRPr="00E87255">
        <w:rPr>
          <w:rFonts w:ascii="Arial" w:hAnsi="Arial" w:cs="Arial"/>
          <w:sz w:val="26"/>
          <w:szCs w:val="26"/>
          <w:lang w:eastAsia="zh-CN"/>
        </w:rPr>
        <w:t xml:space="preserve">lectronically submit to us </w:t>
      </w:r>
      <w:r w:rsidR="00663A55" w:rsidRPr="00E87255">
        <w:rPr>
          <w:rFonts w:ascii="Arial" w:hAnsi="Arial" w:cs="Arial"/>
          <w:sz w:val="26"/>
          <w:szCs w:val="26"/>
          <w:lang w:eastAsia="zh-CN"/>
        </w:rPr>
        <w:t xml:space="preserve">upon your </w:t>
      </w:r>
      <w:r w:rsidR="00ED1C00">
        <w:rPr>
          <w:rFonts w:ascii="Arial" w:hAnsi="Arial" w:cs="Arial"/>
          <w:sz w:val="26"/>
          <w:szCs w:val="26"/>
          <w:lang w:eastAsia="zh-CN"/>
        </w:rPr>
        <w:t>application</w:t>
      </w:r>
      <w:r w:rsidR="00663A55" w:rsidRPr="00E87255">
        <w:rPr>
          <w:rFonts w:ascii="Arial" w:hAnsi="Arial" w:cs="Arial"/>
          <w:sz w:val="26"/>
          <w:szCs w:val="26"/>
          <w:lang w:eastAsia="zh-CN"/>
        </w:rPr>
        <w:t xml:space="preserve"> and in the course of your </w:t>
      </w:r>
      <w:r w:rsidR="00ED1C00">
        <w:rPr>
          <w:rFonts w:ascii="Arial" w:hAnsi="Arial" w:cs="Arial"/>
          <w:sz w:val="26"/>
          <w:szCs w:val="26"/>
          <w:lang w:eastAsia="zh-CN"/>
        </w:rPr>
        <w:t xml:space="preserve">membership </w:t>
      </w:r>
      <w:r w:rsidR="00663A55" w:rsidRPr="00E87255">
        <w:rPr>
          <w:rFonts w:ascii="Arial" w:hAnsi="Arial" w:cs="Arial"/>
          <w:sz w:val="26"/>
          <w:szCs w:val="26"/>
          <w:lang w:eastAsia="zh-CN"/>
        </w:rPr>
        <w:t xml:space="preserve">with </w:t>
      </w:r>
      <w:r w:rsidR="00781441">
        <w:rPr>
          <w:rFonts w:ascii="Arial" w:hAnsi="Arial" w:cs="Arial"/>
          <w:sz w:val="26"/>
          <w:szCs w:val="26"/>
          <w:lang w:eastAsia="zh-CN"/>
        </w:rPr>
        <w:t>SGOP</w:t>
      </w:r>
      <w:r w:rsidRPr="00E87255">
        <w:rPr>
          <w:rFonts w:ascii="Arial" w:hAnsi="Arial" w:cs="Arial"/>
          <w:sz w:val="26"/>
          <w:szCs w:val="26"/>
          <w:lang w:eastAsia="zh-CN"/>
        </w:rPr>
        <w:t>:</w:t>
      </w:r>
    </w:p>
    <w:p w14:paraId="7DD6B934" w14:textId="77777777" w:rsidR="0070741B" w:rsidRPr="00E87255" w:rsidRDefault="0070741B" w:rsidP="00A23F61">
      <w:pPr>
        <w:numPr>
          <w:ilvl w:val="0"/>
          <w:numId w:val="2"/>
        </w:numPr>
        <w:spacing w:before="100" w:beforeAutospacing="1"/>
        <w:ind w:left="495"/>
        <w:rPr>
          <w:rFonts w:ascii="Arial" w:eastAsia="Times New Roman" w:hAnsi="Arial" w:cs="Arial"/>
          <w:sz w:val="26"/>
          <w:szCs w:val="26"/>
          <w:lang w:eastAsia="zh-CN"/>
        </w:rPr>
      </w:pPr>
      <w:r w:rsidRPr="00E87255">
        <w:rPr>
          <w:rFonts w:ascii="Arial" w:eastAsia="Times New Roman" w:hAnsi="Arial" w:cs="Arial"/>
          <w:sz w:val="26"/>
          <w:szCs w:val="26"/>
          <w:lang w:eastAsia="zh-CN"/>
        </w:rPr>
        <w:t>Full name</w:t>
      </w:r>
    </w:p>
    <w:p w14:paraId="318BFD66" w14:textId="77777777" w:rsidR="0070741B" w:rsidRPr="00E87255" w:rsidRDefault="0070741B" w:rsidP="00E87255">
      <w:pPr>
        <w:numPr>
          <w:ilvl w:val="0"/>
          <w:numId w:val="2"/>
        </w:numPr>
        <w:spacing w:before="100" w:beforeAutospacing="1"/>
        <w:ind w:left="495"/>
        <w:rPr>
          <w:rFonts w:ascii="Arial" w:eastAsia="Times New Roman" w:hAnsi="Arial" w:cs="Arial"/>
          <w:sz w:val="26"/>
          <w:szCs w:val="26"/>
          <w:lang w:eastAsia="zh-CN"/>
        </w:rPr>
      </w:pPr>
      <w:r w:rsidRPr="00E87255">
        <w:rPr>
          <w:rFonts w:ascii="Arial" w:eastAsia="Times New Roman" w:hAnsi="Arial" w:cs="Arial"/>
          <w:sz w:val="26"/>
          <w:szCs w:val="26"/>
          <w:lang w:eastAsia="zh-CN"/>
        </w:rPr>
        <w:t>Home address</w:t>
      </w:r>
    </w:p>
    <w:p w14:paraId="6284EF1F" w14:textId="77777777" w:rsidR="0070741B" w:rsidRPr="00E87255" w:rsidRDefault="0070741B" w:rsidP="00E87255">
      <w:pPr>
        <w:numPr>
          <w:ilvl w:val="0"/>
          <w:numId w:val="2"/>
        </w:numPr>
        <w:spacing w:before="100" w:beforeAutospacing="1"/>
        <w:ind w:left="495"/>
        <w:rPr>
          <w:rFonts w:ascii="Arial" w:eastAsia="Times New Roman" w:hAnsi="Arial" w:cs="Arial"/>
          <w:sz w:val="26"/>
          <w:szCs w:val="26"/>
          <w:lang w:eastAsia="zh-CN"/>
        </w:rPr>
      </w:pPr>
      <w:r w:rsidRPr="00E87255">
        <w:rPr>
          <w:rFonts w:ascii="Arial" w:eastAsia="Times New Roman" w:hAnsi="Arial" w:cs="Arial"/>
          <w:sz w:val="26"/>
          <w:szCs w:val="26"/>
          <w:lang w:eastAsia="zh-CN"/>
        </w:rPr>
        <w:t>Email address</w:t>
      </w:r>
    </w:p>
    <w:p w14:paraId="4D59E854" w14:textId="1FA8506D" w:rsidR="00C31F2B" w:rsidRPr="00E87255" w:rsidRDefault="00C31F2B" w:rsidP="00E87255">
      <w:pPr>
        <w:numPr>
          <w:ilvl w:val="0"/>
          <w:numId w:val="2"/>
        </w:numPr>
        <w:spacing w:before="100" w:beforeAutospacing="1"/>
        <w:ind w:left="495"/>
        <w:rPr>
          <w:rFonts w:ascii="Arial" w:eastAsia="Times New Roman" w:hAnsi="Arial" w:cs="Arial"/>
          <w:sz w:val="26"/>
          <w:szCs w:val="26"/>
          <w:lang w:eastAsia="zh-CN"/>
        </w:rPr>
      </w:pPr>
      <w:r w:rsidRPr="00E87255">
        <w:rPr>
          <w:rFonts w:ascii="Arial" w:eastAsia="Times New Roman" w:hAnsi="Arial" w:cs="Arial"/>
          <w:sz w:val="26"/>
          <w:szCs w:val="26"/>
          <w:lang w:eastAsia="zh-CN"/>
        </w:rPr>
        <w:t>Date of birth</w:t>
      </w:r>
    </w:p>
    <w:p w14:paraId="58DC06E6" w14:textId="0C01992C" w:rsidR="00C31F2B" w:rsidRPr="00E87255" w:rsidRDefault="00C31F2B" w:rsidP="00E87255">
      <w:pPr>
        <w:numPr>
          <w:ilvl w:val="0"/>
          <w:numId w:val="2"/>
        </w:numPr>
        <w:spacing w:before="100" w:beforeAutospacing="1"/>
        <w:ind w:left="495"/>
        <w:rPr>
          <w:rFonts w:ascii="Arial" w:eastAsia="Times New Roman" w:hAnsi="Arial" w:cs="Arial"/>
          <w:sz w:val="26"/>
          <w:szCs w:val="26"/>
          <w:lang w:eastAsia="zh-CN"/>
        </w:rPr>
      </w:pPr>
      <w:r w:rsidRPr="00E87255">
        <w:rPr>
          <w:rFonts w:ascii="Arial" w:eastAsia="Times New Roman" w:hAnsi="Arial" w:cs="Arial"/>
          <w:sz w:val="26"/>
          <w:szCs w:val="26"/>
          <w:lang w:eastAsia="zh-CN"/>
        </w:rPr>
        <w:t>Civil Status</w:t>
      </w:r>
    </w:p>
    <w:p w14:paraId="195CF954" w14:textId="1ED5BE3F" w:rsidR="00850710" w:rsidRPr="00E87255" w:rsidRDefault="00850710" w:rsidP="00E87255">
      <w:pPr>
        <w:numPr>
          <w:ilvl w:val="0"/>
          <w:numId w:val="2"/>
        </w:numPr>
        <w:spacing w:before="100" w:beforeAutospacing="1"/>
        <w:ind w:left="495"/>
        <w:rPr>
          <w:rFonts w:ascii="Arial" w:eastAsia="Times New Roman" w:hAnsi="Arial" w:cs="Arial"/>
          <w:sz w:val="26"/>
          <w:szCs w:val="26"/>
          <w:lang w:eastAsia="zh-CN"/>
        </w:rPr>
      </w:pPr>
      <w:r w:rsidRPr="00E87255">
        <w:rPr>
          <w:rFonts w:ascii="Arial" w:eastAsia="Times New Roman" w:hAnsi="Arial" w:cs="Arial"/>
          <w:sz w:val="26"/>
          <w:szCs w:val="26"/>
          <w:lang w:eastAsia="zh-CN"/>
        </w:rPr>
        <w:t>Family Background</w:t>
      </w:r>
    </w:p>
    <w:p w14:paraId="594F1EA9" w14:textId="77777777" w:rsidR="0070741B" w:rsidRPr="00E87255" w:rsidRDefault="0070741B" w:rsidP="00E87255">
      <w:pPr>
        <w:numPr>
          <w:ilvl w:val="0"/>
          <w:numId w:val="2"/>
        </w:numPr>
        <w:spacing w:before="100" w:beforeAutospacing="1"/>
        <w:ind w:left="495"/>
        <w:rPr>
          <w:rFonts w:ascii="Arial" w:eastAsia="Times New Roman" w:hAnsi="Arial" w:cs="Arial"/>
          <w:sz w:val="26"/>
          <w:szCs w:val="26"/>
          <w:lang w:eastAsia="zh-CN"/>
        </w:rPr>
      </w:pPr>
      <w:r w:rsidRPr="00E87255">
        <w:rPr>
          <w:rFonts w:ascii="Arial" w:eastAsia="Times New Roman" w:hAnsi="Arial" w:cs="Arial"/>
          <w:sz w:val="26"/>
          <w:szCs w:val="26"/>
          <w:lang w:eastAsia="zh-CN"/>
        </w:rPr>
        <w:t>Face/photo, fingerprints or handwriting</w:t>
      </w:r>
    </w:p>
    <w:p w14:paraId="4B581136" w14:textId="77777777" w:rsidR="0070741B" w:rsidRPr="00E87255" w:rsidRDefault="0070741B" w:rsidP="00E87255">
      <w:pPr>
        <w:numPr>
          <w:ilvl w:val="0"/>
          <w:numId w:val="2"/>
        </w:numPr>
        <w:spacing w:before="100" w:beforeAutospacing="1"/>
        <w:ind w:left="495"/>
        <w:rPr>
          <w:rFonts w:ascii="Arial" w:eastAsia="Times New Roman" w:hAnsi="Arial" w:cs="Arial"/>
          <w:sz w:val="26"/>
          <w:szCs w:val="26"/>
          <w:lang w:eastAsia="zh-CN"/>
        </w:rPr>
      </w:pPr>
      <w:r w:rsidRPr="00E87255">
        <w:rPr>
          <w:rFonts w:ascii="Arial" w:eastAsia="Times New Roman" w:hAnsi="Arial" w:cs="Arial"/>
          <w:sz w:val="26"/>
          <w:szCs w:val="26"/>
          <w:lang w:eastAsia="zh-CN"/>
        </w:rPr>
        <w:t>Contact numbers</w:t>
      </w:r>
    </w:p>
    <w:p w14:paraId="0974362B" w14:textId="16840D66" w:rsidR="00C31F2B" w:rsidRPr="00E87255" w:rsidRDefault="00C31F2B" w:rsidP="00E87255">
      <w:pPr>
        <w:numPr>
          <w:ilvl w:val="0"/>
          <w:numId w:val="2"/>
        </w:numPr>
        <w:spacing w:before="100" w:beforeAutospacing="1"/>
        <w:ind w:left="495"/>
        <w:rPr>
          <w:rFonts w:ascii="Arial" w:eastAsia="Times New Roman" w:hAnsi="Arial" w:cs="Arial"/>
          <w:sz w:val="26"/>
          <w:szCs w:val="26"/>
          <w:lang w:eastAsia="zh-CN"/>
        </w:rPr>
      </w:pPr>
      <w:r w:rsidRPr="00E87255">
        <w:rPr>
          <w:rFonts w:ascii="Arial" w:eastAsia="Times New Roman" w:hAnsi="Arial" w:cs="Arial"/>
          <w:sz w:val="26"/>
          <w:szCs w:val="26"/>
          <w:lang w:eastAsia="zh-CN"/>
        </w:rPr>
        <w:t>Government issued ID numbers</w:t>
      </w:r>
    </w:p>
    <w:p w14:paraId="6302C15E" w14:textId="00DBD252" w:rsidR="00C31F2B" w:rsidRPr="00A23F61" w:rsidRDefault="00C31F2B" w:rsidP="00A23F61">
      <w:pPr>
        <w:numPr>
          <w:ilvl w:val="0"/>
          <w:numId w:val="2"/>
        </w:numPr>
        <w:spacing w:before="100" w:beforeAutospacing="1"/>
        <w:ind w:left="495"/>
        <w:rPr>
          <w:rFonts w:ascii="Arial" w:eastAsia="Times New Roman" w:hAnsi="Arial" w:cs="Arial"/>
          <w:sz w:val="26"/>
          <w:szCs w:val="26"/>
          <w:lang w:eastAsia="zh-CN"/>
        </w:rPr>
      </w:pPr>
      <w:r w:rsidRPr="00E87255">
        <w:rPr>
          <w:rFonts w:ascii="Arial" w:eastAsia="Times New Roman" w:hAnsi="Arial" w:cs="Arial"/>
          <w:sz w:val="26"/>
          <w:szCs w:val="26"/>
          <w:lang w:eastAsia="zh-CN"/>
        </w:rPr>
        <w:t>Medical history and condition</w:t>
      </w:r>
    </w:p>
    <w:p w14:paraId="4810B5E5" w14:textId="71F59934" w:rsidR="00ED1C00" w:rsidRDefault="00ED1C00" w:rsidP="00E87255">
      <w:pPr>
        <w:numPr>
          <w:ilvl w:val="0"/>
          <w:numId w:val="2"/>
        </w:numPr>
        <w:spacing w:before="100" w:beforeAutospacing="1"/>
        <w:ind w:left="495"/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lastRenderedPageBreak/>
        <w:t>Educational background</w:t>
      </w:r>
    </w:p>
    <w:p w14:paraId="3AE7D761" w14:textId="40269BB1" w:rsidR="00C31F2B" w:rsidRDefault="001A3218" w:rsidP="00A556BE">
      <w:pPr>
        <w:numPr>
          <w:ilvl w:val="0"/>
          <w:numId w:val="2"/>
        </w:numPr>
        <w:spacing w:before="100" w:beforeAutospacing="1"/>
        <w:ind w:left="495"/>
        <w:rPr>
          <w:rFonts w:ascii="Arial" w:eastAsia="Times New Roman" w:hAnsi="Arial" w:cs="Arial"/>
          <w:sz w:val="26"/>
          <w:szCs w:val="26"/>
          <w:lang w:eastAsia="zh-CN"/>
        </w:rPr>
      </w:pPr>
      <w:r>
        <w:rPr>
          <w:rFonts w:ascii="Arial" w:eastAsia="Times New Roman" w:hAnsi="Arial" w:cs="Arial"/>
          <w:sz w:val="26"/>
          <w:szCs w:val="26"/>
          <w:lang w:eastAsia="zh-CN"/>
        </w:rPr>
        <w:t>Professional background</w:t>
      </w:r>
    </w:p>
    <w:p w14:paraId="6C6400E8" w14:textId="77777777" w:rsidR="00781441" w:rsidRPr="00A556BE" w:rsidRDefault="00781441" w:rsidP="00781441">
      <w:pPr>
        <w:spacing w:before="100" w:beforeAutospacing="1"/>
        <w:ind w:left="495"/>
        <w:rPr>
          <w:rFonts w:ascii="Arial" w:eastAsia="Times New Roman" w:hAnsi="Arial" w:cs="Arial"/>
          <w:sz w:val="26"/>
          <w:szCs w:val="26"/>
          <w:lang w:eastAsia="zh-CN"/>
        </w:rPr>
      </w:pPr>
    </w:p>
    <w:p w14:paraId="0C9919F7" w14:textId="7B2304A3" w:rsidR="0070741B" w:rsidRPr="00E87255" w:rsidRDefault="0070741B" w:rsidP="00E87255">
      <w:pPr>
        <w:outlineLvl w:val="3"/>
        <w:rPr>
          <w:rFonts w:ascii="Arial" w:eastAsia="Times New Roman" w:hAnsi="Arial" w:cs="Arial"/>
          <w:b/>
          <w:bCs/>
          <w:i/>
          <w:iCs/>
          <w:sz w:val="26"/>
          <w:szCs w:val="26"/>
          <w:lang w:eastAsia="zh-CN"/>
        </w:rPr>
      </w:pPr>
      <w:r w:rsidRPr="00E87255">
        <w:rPr>
          <w:rFonts w:ascii="Arial" w:eastAsia="Times New Roman" w:hAnsi="Arial" w:cs="Arial"/>
          <w:b/>
          <w:bCs/>
          <w:i/>
          <w:iCs/>
          <w:sz w:val="26"/>
          <w:szCs w:val="26"/>
          <w:lang w:eastAsia="zh-CN"/>
        </w:rPr>
        <w:t>Use</w:t>
      </w:r>
      <w:r w:rsidR="0005439D" w:rsidRPr="00E87255">
        <w:rPr>
          <w:rFonts w:ascii="Arial" w:eastAsia="Times New Roman" w:hAnsi="Arial" w:cs="Arial"/>
          <w:b/>
          <w:bCs/>
          <w:i/>
          <w:iCs/>
          <w:sz w:val="26"/>
          <w:szCs w:val="26"/>
          <w:lang w:eastAsia="zh-CN"/>
        </w:rPr>
        <w:t xml:space="preserve"> </w:t>
      </w:r>
    </w:p>
    <w:p w14:paraId="2F26A28E" w14:textId="77777777" w:rsidR="00E87255" w:rsidRDefault="00E87255" w:rsidP="00E87255">
      <w:pPr>
        <w:jc w:val="both"/>
        <w:rPr>
          <w:rFonts w:ascii="Arial" w:hAnsi="Arial" w:cs="Arial"/>
          <w:sz w:val="26"/>
          <w:szCs w:val="26"/>
          <w:lang w:eastAsia="zh-CN"/>
        </w:rPr>
      </w:pPr>
    </w:p>
    <w:p w14:paraId="006AE567" w14:textId="605924E5" w:rsidR="00850710" w:rsidRDefault="00781441" w:rsidP="00E87255">
      <w:pPr>
        <w:jc w:val="both"/>
        <w:rPr>
          <w:rFonts w:ascii="Arial" w:hAnsi="Arial" w:cs="Arial"/>
          <w:sz w:val="26"/>
          <w:szCs w:val="26"/>
          <w:lang w:eastAsia="zh-CN"/>
        </w:rPr>
      </w:pPr>
      <w:r w:rsidRPr="00781441">
        <w:rPr>
          <w:rFonts w:ascii="Arial" w:eastAsia="Times New Roman" w:hAnsi="Arial" w:cs="Arial"/>
          <w:bCs/>
          <w:sz w:val="26"/>
          <w:szCs w:val="26"/>
          <w:lang w:eastAsia="zh-CN"/>
        </w:rPr>
        <w:t xml:space="preserve">By </w:t>
      </w:r>
      <w:r>
        <w:rPr>
          <w:rFonts w:ascii="Arial" w:eastAsia="Times New Roman" w:hAnsi="Arial" w:cs="Arial"/>
          <w:bCs/>
          <w:sz w:val="26"/>
          <w:szCs w:val="26"/>
          <w:lang w:eastAsia="zh-CN"/>
        </w:rPr>
        <w:t>signing this document</w:t>
      </w:r>
      <w:r w:rsidRPr="00781441">
        <w:rPr>
          <w:rFonts w:ascii="Arial" w:eastAsia="Times New Roman" w:hAnsi="Arial" w:cs="Arial"/>
          <w:bCs/>
          <w:sz w:val="26"/>
          <w:szCs w:val="26"/>
          <w:lang w:eastAsia="zh-CN"/>
        </w:rPr>
        <w:t xml:space="preserve">, you agree to </w:t>
      </w:r>
      <w:r w:rsidRPr="00781441">
        <w:rPr>
          <w:rFonts w:ascii="Arial" w:hAnsi="Arial" w:cs="Arial"/>
          <w:sz w:val="26"/>
          <w:szCs w:val="26"/>
          <w:lang w:eastAsia="zh-CN"/>
        </w:rPr>
        <w:t xml:space="preserve">collect and process the following personal information from you when you manually or electronically submit to us </w:t>
      </w:r>
      <w:r>
        <w:rPr>
          <w:rFonts w:ascii="Arial" w:hAnsi="Arial" w:cs="Arial"/>
          <w:sz w:val="26"/>
          <w:szCs w:val="26"/>
          <w:lang w:eastAsia="zh-CN"/>
        </w:rPr>
        <w:t>during the course of your membership with SGOP</w:t>
      </w:r>
      <w:r w:rsidRPr="00781441">
        <w:rPr>
          <w:rFonts w:ascii="Arial" w:hAnsi="Arial" w:cs="Arial"/>
          <w:sz w:val="26"/>
          <w:szCs w:val="26"/>
          <w:lang w:eastAsia="zh-CN"/>
        </w:rPr>
        <w:t>, EXCEPT for the items with an “X”</w:t>
      </w:r>
      <w:r>
        <w:rPr>
          <w:rFonts w:ascii="Arial" w:hAnsi="Arial" w:cs="Arial"/>
          <w:sz w:val="26"/>
          <w:szCs w:val="26"/>
          <w:lang w:eastAsia="zh-CN"/>
        </w:rPr>
        <w:t xml:space="preserve">. </w:t>
      </w:r>
      <w:r w:rsidR="0070741B" w:rsidRPr="00E87255">
        <w:rPr>
          <w:rFonts w:ascii="Arial" w:hAnsi="Arial" w:cs="Arial"/>
          <w:sz w:val="26"/>
          <w:szCs w:val="26"/>
          <w:lang w:eastAsia="zh-CN"/>
        </w:rPr>
        <w:t>The collected personal information</w:t>
      </w:r>
      <w:r w:rsidR="00663A55" w:rsidRPr="00E87255">
        <w:rPr>
          <w:rFonts w:ascii="Arial" w:hAnsi="Arial" w:cs="Arial"/>
          <w:sz w:val="26"/>
          <w:szCs w:val="26"/>
          <w:lang w:eastAsia="zh-CN"/>
        </w:rPr>
        <w:t xml:space="preserve"> </w:t>
      </w:r>
      <w:r w:rsidR="0070741B" w:rsidRPr="00E87255">
        <w:rPr>
          <w:rFonts w:ascii="Arial" w:hAnsi="Arial" w:cs="Arial"/>
          <w:sz w:val="26"/>
          <w:szCs w:val="26"/>
          <w:lang w:eastAsia="zh-CN"/>
        </w:rPr>
        <w:t xml:space="preserve">is utilized solely for </w:t>
      </w:r>
      <w:r w:rsidR="00850710" w:rsidRPr="00E87255">
        <w:rPr>
          <w:rFonts w:ascii="Arial" w:hAnsi="Arial" w:cs="Arial"/>
          <w:sz w:val="26"/>
          <w:szCs w:val="26"/>
          <w:lang w:eastAsia="zh-CN"/>
        </w:rPr>
        <w:t>the following purposes:</w:t>
      </w:r>
    </w:p>
    <w:p w14:paraId="719712E0" w14:textId="77777777" w:rsidR="005143BE" w:rsidRPr="00E87255" w:rsidRDefault="005143BE" w:rsidP="00E87255">
      <w:pPr>
        <w:jc w:val="both"/>
        <w:rPr>
          <w:rFonts w:ascii="Arial" w:hAnsi="Arial" w:cs="Arial"/>
          <w:sz w:val="26"/>
          <w:szCs w:val="26"/>
          <w:lang w:eastAsia="zh-CN"/>
        </w:rPr>
      </w:pPr>
    </w:p>
    <w:p w14:paraId="3EC8DFF5" w14:textId="4AEEB33E" w:rsidR="008A3A9B" w:rsidRDefault="00ED1C00" w:rsidP="00984EC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6"/>
          <w:szCs w:val="26"/>
          <w:lang w:eastAsia="zh-CN"/>
        </w:rPr>
      </w:pPr>
      <w:r>
        <w:rPr>
          <w:rFonts w:ascii="Arial" w:hAnsi="Arial" w:cs="Arial"/>
          <w:sz w:val="26"/>
          <w:szCs w:val="26"/>
          <w:lang w:eastAsia="zh-CN"/>
        </w:rPr>
        <w:t xml:space="preserve">Application for membership in the </w:t>
      </w:r>
      <w:r w:rsidR="00781441">
        <w:rPr>
          <w:rFonts w:ascii="Arial" w:hAnsi="Arial" w:cs="Arial"/>
          <w:sz w:val="26"/>
          <w:szCs w:val="26"/>
          <w:lang w:eastAsia="zh-CN"/>
        </w:rPr>
        <w:t>SGOP</w:t>
      </w:r>
    </w:p>
    <w:p w14:paraId="3E1705C3" w14:textId="77777777" w:rsidR="00781441" w:rsidRDefault="001D2D1D" w:rsidP="00C206F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6"/>
          <w:szCs w:val="26"/>
          <w:lang w:eastAsia="zh-CN"/>
        </w:rPr>
      </w:pPr>
      <w:r w:rsidRPr="00781441">
        <w:rPr>
          <w:rFonts w:ascii="Arial" w:hAnsi="Arial" w:cs="Arial"/>
          <w:sz w:val="26"/>
          <w:szCs w:val="26"/>
          <w:lang w:eastAsia="zh-CN"/>
        </w:rPr>
        <w:t xml:space="preserve">Evaluation on the authenticity of all credentials for approval of membership in the </w:t>
      </w:r>
      <w:r w:rsidR="00781441">
        <w:rPr>
          <w:rFonts w:ascii="Arial" w:hAnsi="Arial" w:cs="Arial"/>
          <w:sz w:val="26"/>
          <w:szCs w:val="26"/>
          <w:lang w:eastAsia="zh-CN"/>
        </w:rPr>
        <w:t>SGOP</w:t>
      </w:r>
      <w:r w:rsidR="00781441" w:rsidRPr="00781441">
        <w:rPr>
          <w:rFonts w:ascii="Arial" w:hAnsi="Arial" w:cs="Arial"/>
          <w:sz w:val="26"/>
          <w:szCs w:val="26"/>
          <w:lang w:eastAsia="zh-CN"/>
        </w:rPr>
        <w:t xml:space="preserve"> </w:t>
      </w:r>
    </w:p>
    <w:p w14:paraId="06397D24" w14:textId="21A91B6B" w:rsidR="001D2D1D" w:rsidRPr="00781441" w:rsidRDefault="001D2D1D" w:rsidP="00C206F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6"/>
          <w:szCs w:val="26"/>
          <w:lang w:eastAsia="zh-CN"/>
        </w:rPr>
      </w:pPr>
      <w:r w:rsidRPr="00781441">
        <w:rPr>
          <w:rFonts w:ascii="Arial" w:hAnsi="Arial" w:cs="Arial"/>
          <w:sz w:val="26"/>
          <w:szCs w:val="26"/>
          <w:lang w:eastAsia="zh-CN"/>
        </w:rPr>
        <w:t xml:space="preserve">Update and verification of status of membership in the </w:t>
      </w:r>
      <w:r w:rsidR="00781441">
        <w:rPr>
          <w:rFonts w:ascii="Arial" w:hAnsi="Arial" w:cs="Arial"/>
          <w:sz w:val="26"/>
          <w:szCs w:val="26"/>
          <w:lang w:eastAsia="zh-CN"/>
        </w:rPr>
        <w:t>SGOP</w:t>
      </w:r>
    </w:p>
    <w:p w14:paraId="377498F9" w14:textId="108E8AE2" w:rsidR="001D2D1D" w:rsidRDefault="001D2D1D" w:rsidP="00984EC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6"/>
          <w:szCs w:val="26"/>
          <w:lang w:eastAsia="zh-CN"/>
        </w:rPr>
      </w:pPr>
      <w:r>
        <w:rPr>
          <w:rFonts w:ascii="Arial" w:hAnsi="Arial" w:cs="Arial"/>
          <w:sz w:val="26"/>
          <w:szCs w:val="26"/>
          <w:lang w:eastAsia="zh-CN"/>
        </w:rPr>
        <w:t>Deliberate on financial delinquency cases submitted by the Finance Committee for proper censure and disciplinary action</w:t>
      </w:r>
    </w:p>
    <w:p w14:paraId="3D723D3F" w14:textId="27130562" w:rsidR="00A23F61" w:rsidRPr="00A556BE" w:rsidRDefault="00A23F61" w:rsidP="00984EC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6"/>
          <w:szCs w:val="26"/>
          <w:lang w:eastAsia="zh-CN"/>
        </w:rPr>
      </w:pPr>
      <w:r w:rsidRPr="00A556BE">
        <w:rPr>
          <w:rFonts w:ascii="Arial" w:hAnsi="Arial" w:cs="Arial"/>
          <w:sz w:val="26"/>
          <w:szCs w:val="26"/>
          <w:lang w:eastAsia="zh-CN"/>
        </w:rPr>
        <w:t xml:space="preserve">Benefits of members in the exercise of their rights and privileges in the </w:t>
      </w:r>
      <w:r w:rsidR="00781441">
        <w:rPr>
          <w:rFonts w:ascii="Arial" w:hAnsi="Arial" w:cs="Arial"/>
          <w:sz w:val="26"/>
          <w:szCs w:val="26"/>
          <w:lang w:eastAsia="zh-CN"/>
        </w:rPr>
        <w:t>SGOP</w:t>
      </w:r>
    </w:p>
    <w:p w14:paraId="50477949" w14:textId="784AD38B" w:rsidR="00A556BE" w:rsidRPr="00A556BE" w:rsidRDefault="001D2D1D" w:rsidP="00984EC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6"/>
          <w:szCs w:val="26"/>
          <w:lang w:eastAsia="zh-CN"/>
        </w:rPr>
      </w:pPr>
      <w:r>
        <w:rPr>
          <w:rFonts w:ascii="Arial" w:hAnsi="Arial" w:cs="Arial"/>
          <w:sz w:val="26"/>
          <w:szCs w:val="26"/>
          <w:lang w:eastAsia="zh-CN"/>
        </w:rPr>
        <w:t>Coordinate and prepare activities for Midyear C</w:t>
      </w:r>
      <w:r w:rsidR="00A23F61">
        <w:rPr>
          <w:rFonts w:ascii="Arial" w:hAnsi="Arial" w:cs="Arial"/>
          <w:sz w:val="26"/>
          <w:szCs w:val="26"/>
          <w:lang w:eastAsia="zh-CN"/>
        </w:rPr>
        <w:t>onvention, Annual Convention and</w:t>
      </w:r>
      <w:r>
        <w:rPr>
          <w:rFonts w:ascii="Arial" w:hAnsi="Arial" w:cs="Arial"/>
          <w:sz w:val="26"/>
          <w:szCs w:val="26"/>
          <w:lang w:eastAsia="zh-CN"/>
        </w:rPr>
        <w:t xml:space="preserve"> Committee on Continuing Medical Education of the PMA</w:t>
      </w:r>
      <w:r w:rsidR="00A23F61">
        <w:rPr>
          <w:rFonts w:ascii="Arial" w:hAnsi="Arial" w:cs="Arial"/>
          <w:sz w:val="26"/>
          <w:szCs w:val="26"/>
          <w:lang w:eastAsia="zh-CN"/>
        </w:rPr>
        <w:t xml:space="preserve"> and </w:t>
      </w:r>
      <w:r w:rsidR="00A23F61" w:rsidRPr="00A556BE">
        <w:rPr>
          <w:rFonts w:ascii="Arial" w:hAnsi="Arial" w:cs="Arial"/>
          <w:sz w:val="26"/>
          <w:szCs w:val="26"/>
          <w:lang w:eastAsia="zh-CN"/>
        </w:rPr>
        <w:t>C</w:t>
      </w:r>
      <w:r w:rsidR="00A556BE" w:rsidRPr="00A556BE">
        <w:rPr>
          <w:rFonts w:ascii="Arial" w:hAnsi="Arial" w:cs="Arial"/>
          <w:sz w:val="26"/>
          <w:szCs w:val="26"/>
          <w:lang w:eastAsia="zh-CN"/>
        </w:rPr>
        <w:t xml:space="preserve">ontinuing </w:t>
      </w:r>
      <w:r w:rsidR="00A23F61" w:rsidRPr="00A556BE">
        <w:rPr>
          <w:rFonts w:ascii="Arial" w:hAnsi="Arial" w:cs="Arial"/>
          <w:sz w:val="26"/>
          <w:szCs w:val="26"/>
          <w:lang w:eastAsia="zh-CN"/>
        </w:rPr>
        <w:t>P</w:t>
      </w:r>
      <w:r w:rsidR="00A556BE" w:rsidRPr="00A556BE">
        <w:rPr>
          <w:rFonts w:ascii="Arial" w:hAnsi="Arial" w:cs="Arial"/>
          <w:sz w:val="26"/>
          <w:szCs w:val="26"/>
          <w:lang w:eastAsia="zh-CN"/>
        </w:rPr>
        <w:t xml:space="preserve">rofessional </w:t>
      </w:r>
      <w:r w:rsidR="00A23F61" w:rsidRPr="00A556BE">
        <w:rPr>
          <w:rFonts w:ascii="Arial" w:hAnsi="Arial" w:cs="Arial"/>
          <w:sz w:val="26"/>
          <w:szCs w:val="26"/>
          <w:lang w:eastAsia="zh-CN"/>
        </w:rPr>
        <w:t>D</w:t>
      </w:r>
      <w:r w:rsidR="00A556BE" w:rsidRPr="00A556BE">
        <w:rPr>
          <w:rFonts w:ascii="Arial" w:hAnsi="Arial" w:cs="Arial"/>
          <w:sz w:val="26"/>
          <w:szCs w:val="26"/>
          <w:lang w:eastAsia="zh-CN"/>
        </w:rPr>
        <w:t>evelopment</w:t>
      </w:r>
      <w:r w:rsidR="00A23F61" w:rsidRPr="00A556BE">
        <w:rPr>
          <w:rFonts w:ascii="Arial" w:hAnsi="Arial" w:cs="Arial"/>
          <w:sz w:val="26"/>
          <w:szCs w:val="26"/>
          <w:lang w:eastAsia="zh-CN"/>
        </w:rPr>
        <w:t xml:space="preserve"> by PRC </w:t>
      </w:r>
    </w:p>
    <w:p w14:paraId="76B81F1D" w14:textId="78B0B0CC" w:rsidR="001D2D1D" w:rsidRPr="00A556BE" w:rsidRDefault="00A23F61" w:rsidP="00984EC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6"/>
          <w:szCs w:val="26"/>
          <w:lang w:eastAsia="zh-CN"/>
        </w:rPr>
      </w:pPr>
      <w:r w:rsidRPr="00A556BE">
        <w:rPr>
          <w:rFonts w:ascii="Arial" w:hAnsi="Arial" w:cs="Arial"/>
          <w:sz w:val="26"/>
          <w:szCs w:val="26"/>
          <w:lang w:eastAsia="zh-CN"/>
        </w:rPr>
        <w:t>Documentat</w:t>
      </w:r>
      <w:r w:rsidR="00A556BE" w:rsidRPr="00A556BE">
        <w:rPr>
          <w:rFonts w:ascii="Arial" w:hAnsi="Arial" w:cs="Arial"/>
          <w:sz w:val="26"/>
          <w:szCs w:val="26"/>
          <w:lang w:eastAsia="zh-CN"/>
        </w:rPr>
        <w:t xml:space="preserve">ion of activities and archiving within the </w:t>
      </w:r>
      <w:r w:rsidR="00781441">
        <w:rPr>
          <w:rFonts w:ascii="Arial" w:hAnsi="Arial" w:cs="Arial"/>
          <w:sz w:val="26"/>
          <w:szCs w:val="26"/>
          <w:lang w:eastAsia="zh-CN"/>
        </w:rPr>
        <w:t>SGOP</w:t>
      </w:r>
    </w:p>
    <w:p w14:paraId="5F508F9F" w14:textId="36FEF0F3" w:rsidR="001D2D1D" w:rsidRPr="00A556BE" w:rsidRDefault="001D2D1D" w:rsidP="001D2D1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6"/>
          <w:szCs w:val="26"/>
          <w:lang w:eastAsia="zh-CN"/>
        </w:rPr>
      </w:pPr>
      <w:r w:rsidRPr="00A556BE">
        <w:rPr>
          <w:rFonts w:ascii="Arial" w:hAnsi="Arial" w:cs="Arial"/>
          <w:sz w:val="26"/>
          <w:szCs w:val="26"/>
          <w:lang w:eastAsia="zh-CN"/>
        </w:rPr>
        <w:t>Disciplinary sanctions, such as censure, suspension or expulsion, after due investigation</w:t>
      </w:r>
    </w:p>
    <w:p w14:paraId="6D6E5FF5" w14:textId="0C5BCB7C" w:rsidR="001D2D1D" w:rsidRPr="00A556BE" w:rsidRDefault="001D2D1D" w:rsidP="001D2D1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6"/>
          <w:szCs w:val="26"/>
          <w:lang w:eastAsia="zh-CN"/>
        </w:rPr>
      </w:pPr>
      <w:r w:rsidRPr="00A556BE">
        <w:rPr>
          <w:rFonts w:ascii="Arial" w:hAnsi="Arial" w:cs="Arial"/>
          <w:sz w:val="26"/>
          <w:szCs w:val="26"/>
          <w:lang w:eastAsia="zh-CN"/>
        </w:rPr>
        <w:t xml:space="preserve">Promotion and marketing of </w:t>
      </w:r>
      <w:r w:rsidR="00781441">
        <w:rPr>
          <w:rFonts w:ascii="Arial" w:hAnsi="Arial" w:cs="Arial"/>
          <w:sz w:val="26"/>
          <w:szCs w:val="26"/>
          <w:lang w:eastAsia="zh-CN"/>
        </w:rPr>
        <w:t>SGOP’</w:t>
      </w:r>
      <w:r w:rsidRPr="00A556BE">
        <w:rPr>
          <w:rFonts w:ascii="Arial" w:hAnsi="Arial" w:cs="Arial"/>
          <w:sz w:val="26"/>
          <w:szCs w:val="26"/>
          <w:lang w:eastAsia="zh-CN"/>
        </w:rPr>
        <w:t>s activities</w:t>
      </w:r>
    </w:p>
    <w:p w14:paraId="7836F940" w14:textId="77777777" w:rsidR="00E87255" w:rsidRDefault="00E87255" w:rsidP="00E87255">
      <w:pPr>
        <w:jc w:val="both"/>
        <w:rPr>
          <w:rFonts w:ascii="Arial" w:hAnsi="Arial" w:cs="Arial"/>
          <w:sz w:val="26"/>
          <w:szCs w:val="26"/>
          <w:lang w:eastAsia="zh-CN"/>
        </w:rPr>
      </w:pPr>
    </w:p>
    <w:p w14:paraId="7C25517A" w14:textId="77777777" w:rsidR="00781441" w:rsidRDefault="00781441" w:rsidP="00E87255">
      <w:pPr>
        <w:jc w:val="both"/>
        <w:rPr>
          <w:rFonts w:ascii="Arial" w:hAnsi="Arial" w:cs="Arial"/>
          <w:sz w:val="26"/>
          <w:szCs w:val="26"/>
          <w:lang w:eastAsia="zh-CN"/>
        </w:rPr>
      </w:pPr>
    </w:p>
    <w:p w14:paraId="6885C7EF" w14:textId="23F71F70" w:rsidR="0070741B" w:rsidRPr="00E87255" w:rsidRDefault="00850710" w:rsidP="00E87255">
      <w:pPr>
        <w:jc w:val="both"/>
        <w:rPr>
          <w:rFonts w:ascii="Arial" w:hAnsi="Arial" w:cs="Arial"/>
          <w:sz w:val="26"/>
          <w:szCs w:val="26"/>
          <w:lang w:eastAsia="zh-CN"/>
        </w:rPr>
      </w:pPr>
      <w:r w:rsidRPr="00E87255">
        <w:rPr>
          <w:rFonts w:ascii="Arial" w:hAnsi="Arial" w:cs="Arial"/>
          <w:sz w:val="26"/>
          <w:szCs w:val="26"/>
          <w:lang w:eastAsia="zh-CN"/>
        </w:rPr>
        <w:t xml:space="preserve">The said data is </w:t>
      </w:r>
      <w:r w:rsidR="0070741B" w:rsidRPr="00E87255">
        <w:rPr>
          <w:rFonts w:ascii="Arial" w:hAnsi="Arial" w:cs="Arial"/>
          <w:sz w:val="26"/>
          <w:szCs w:val="26"/>
          <w:lang w:eastAsia="zh-CN"/>
        </w:rPr>
        <w:t>not shared with any outside parties</w:t>
      </w:r>
      <w:r w:rsidR="00663A55" w:rsidRPr="00E87255">
        <w:rPr>
          <w:rFonts w:ascii="Arial" w:hAnsi="Arial" w:cs="Arial"/>
          <w:sz w:val="26"/>
          <w:szCs w:val="26"/>
          <w:lang w:eastAsia="zh-CN"/>
        </w:rPr>
        <w:t xml:space="preserve"> without your consent unless the law and our rules allow us to.</w:t>
      </w:r>
      <w:r w:rsidR="0070741B" w:rsidRPr="00E87255">
        <w:rPr>
          <w:rFonts w:ascii="Arial" w:hAnsi="Arial" w:cs="Arial"/>
          <w:sz w:val="26"/>
          <w:szCs w:val="26"/>
          <w:lang w:eastAsia="zh-CN"/>
        </w:rPr>
        <w:t xml:space="preserve"> </w:t>
      </w:r>
      <w:r w:rsidR="00663A55" w:rsidRPr="00E87255">
        <w:rPr>
          <w:rFonts w:ascii="Arial" w:hAnsi="Arial" w:cs="Arial"/>
          <w:sz w:val="26"/>
          <w:szCs w:val="26"/>
          <w:lang w:eastAsia="zh-CN"/>
        </w:rPr>
        <w:t xml:space="preserve"> We hold this personal information data and use it to monitor and report on your progress, and assess</w:t>
      </w:r>
      <w:r w:rsidR="000B1FC3">
        <w:rPr>
          <w:rFonts w:ascii="Arial" w:hAnsi="Arial" w:cs="Arial"/>
          <w:sz w:val="26"/>
          <w:szCs w:val="26"/>
          <w:lang w:eastAsia="zh-CN"/>
        </w:rPr>
        <w:t xml:space="preserve"> the status of your </w:t>
      </w:r>
      <w:r w:rsidR="001D2D1D">
        <w:rPr>
          <w:rFonts w:ascii="Arial" w:hAnsi="Arial" w:cs="Arial"/>
          <w:sz w:val="26"/>
          <w:szCs w:val="26"/>
          <w:lang w:eastAsia="zh-CN"/>
        </w:rPr>
        <w:t>membership</w:t>
      </w:r>
      <w:r w:rsidR="000B1FC3">
        <w:rPr>
          <w:rFonts w:ascii="Arial" w:hAnsi="Arial" w:cs="Arial"/>
          <w:sz w:val="26"/>
          <w:szCs w:val="26"/>
          <w:lang w:eastAsia="zh-CN"/>
        </w:rPr>
        <w:t xml:space="preserve"> with the </w:t>
      </w:r>
      <w:r w:rsidR="001D2D1D">
        <w:rPr>
          <w:rFonts w:ascii="Arial" w:hAnsi="Arial" w:cs="Arial"/>
          <w:sz w:val="26"/>
          <w:szCs w:val="26"/>
          <w:lang w:eastAsia="zh-CN"/>
        </w:rPr>
        <w:t>S</w:t>
      </w:r>
      <w:r w:rsidR="00781441">
        <w:rPr>
          <w:rFonts w:ascii="Arial" w:hAnsi="Arial" w:cs="Arial"/>
          <w:sz w:val="26"/>
          <w:szCs w:val="26"/>
          <w:lang w:eastAsia="zh-CN"/>
        </w:rPr>
        <w:t>GOP</w:t>
      </w:r>
      <w:r w:rsidR="000B1FC3">
        <w:rPr>
          <w:rFonts w:ascii="Arial" w:hAnsi="Arial" w:cs="Arial"/>
          <w:sz w:val="26"/>
          <w:szCs w:val="26"/>
          <w:lang w:eastAsia="zh-CN"/>
        </w:rPr>
        <w:t>.</w:t>
      </w:r>
      <w:r w:rsidR="00663A55" w:rsidRPr="00E87255">
        <w:rPr>
          <w:rFonts w:ascii="Arial" w:hAnsi="Arial" w:cs="Arial"/>
          <w:sz w:val="26"/>
          <w:szCs w:val="26"/>
          <w:lang w:eastAsia="zh-CN"/>
        </w:rPr>
        <w:t xml:space="preserve">  </w:t>
      </w:r>
    </w:p>
    <w:p w14:paraId="08F0293E" w14:textId="77777777" w:rsidR="00850710" w:rsidRPr="00E87255" w:rsidRDefault="00850710" w:rsidP="00E87255">
      <w:pPr>
        <w:outlineLvl w:val="3"/>
        <w:rPr>
          <w:rFonts w:ascii="Arial" w:hAnsi="Arial" w:cs="Arial"/>
          <w:i/>
          <w:iCs/>
          <w:sz w:val="26"/>
          <w:szCs w:val="26"/>
          <w:lang w:eastAsia="zh-CN"/>
        </w:rPr>
      </w:pPr>
    </w:p>
    <w:p w14:paraId="09F86FB5" w14:textId="77777777" w:rsidR="00E87255" w:rsidRDefault="00E87255" w:rsidP="00E87255">
      <w:pPr>
        <w:outlineLvl w:val="3"/>
        <w:rPr>
          <w:rFonts w:ascii="Arial" w:eastAsia="Times New Roman" w:hAnsi="Arial" w:cs="Arial"/>
          <w:b/>
          <w:bCs/>
          <w:i/>
          <w:iCs/>
          <w:sz w:val="26"/>
          <w:szCs w:val="26"/>
          <w:lang w:eastAsia="zh-CN"/>
        </w:rPr>
      </w:pPr>
    </w:p>
    <w:p w14:paraId="3C9B81B6" w14:textId="77777777" w:rsidR="0070741B" w:rsidRPr="00E87255" w:rsidRDefault="0070741B" w:rsidP="00E87255">
      <w:pPr>
        <w:outlineLvl w:val="3"/>
        <w:rPr>
          <w:rFonts w:ascii="Arial" w:eastAsia="Times New Roman" w:hAnsi="Arial" w:cs="Arial"/>
          <w:b/>
          <w:bCs/>
          <w:i/>
          <w:iCs/>
          <w:sz w:val="26"/>
          <w:szCs w:val="26"/>
          <w:lang w:eastAsia="zh-CN"/>
        </w:rPr>
      </w:pPr>
      <w:r w:rsidRPr="00E87255">
        <w:rPr>
          <w:rFonts w:ascii="Arial" w:eastAsia="Times New Roman" w:hAnsi="Arial" w:cs="Arial"/>
          <w:b/>
          <w:bCs/>
          <w:i/>
          <w:iCs/>
          <w:sz w:val="26"/>
          <w:szCs w:val="26"/>
          <w:lang w:eastAsia="zh-CN"/>
        </w:rPr>
        <w:t>Protection Measures</w:t>
      </w:r>
    </w:p>
    <w:p w14:paraId="1AE216CC" w14:textId="77777777" w:rsidR="00E87255" w:rsidRDefault="00E87255" w:rsidP="00E87255">
      <w:pPr>
        <w:jc w:val="both"/>
        <w:rPr>
          <w:rFonts w:ascii="Arial" w:hAnsi="Arial" w:cs="Arial"/>
          <w:sz w:val="26"/>
          <w:szCs w:val="26"/>
          <w:lang w:eastAsia="zh-CN"/>
        </w:rPr>
      </w:pPr>
    </w:p>
    <w:p w14:paraId="4EE32F29" w14:textId="76809857" w:rsidR="006526CB" w:rsidRPr="00E87255" w:rsidRDefault="0070741B" w:rsidP="00E87255">
      <w:pPr>
        <w:jc w:val="both"/>
        <w:rPr>
          <w:rFonts w:ascii="Arial" w:hAnsi="Arial" w:cs="Arial"/>
          <w:sz w:val="26"/>
          <w:szCs w:val="26"/>
          <w:lang w:eastAsia="zh-CN"/>
        </w:rPr>
      </w:pPr>
      <w:r w:rsidRPr="00E87255">
        <w:rPr>
          <w:rFonts w:ascii="Arial" w:hAnsi="Arial" w:cs="Arial"/>
          <w:sz w:val="26"/>
          <w:szCs w:val="26"/>
          <w:lang w:eastAsia="zh-CN"/>
        </w:rPr>
        <w:t xml:space="preserve">Only authorized </w:t>
      </w:r>
      <w:r w:rsidR="00781441">
        <w:rPr>
          <w:rFonts w:ascii="Arial" w:hAnsi="Arial" w:cs="Arial"/>
          <w:sz w:val="26"/>
          <w:szCs w:val="26"/>
          <w:lang w:eastAsia="zh-CN"/>
        </w:rPr>
        <w:t>SGOP</w:t>
      </w:r>
      <w:r w:rsidRPr="00E87255">
        <w:rPr>
          <w:rFonts w:ascii="Arial" w:hAnsi="Arial" w:cs="Arial"/>
          <w:sz w:val="26"/>
          <w:szCs w:val="26"/>
          <w:lang w:eastAsia="zh-CN"/>
        </w:rPr>
        <w:t xml:space="preserve"> personnel has access to </w:t>
      </w:r>
      <w:proofErr w:type="gramStart"/>
      <w:r w:rsidRPr="00E87255">
        <w:rPr>
          <w:rFonts w:ascii="Arial" w:hAnsi="Arial" w:cs="Arial"/>
          <w:sz w:val="26"/>
          <w:szCs w:val="26"/>
          <w:lang w:eastAsia="zh-CN"/>
        </w:rPr>
        <w:t>these personal information</w:t>
      </w:r>
      <w:proofErr w:type="gramEnd"/>
      <w:r w:rsidRPr="00E87255">
        <w:rPr>
          <w:rFonts w:ascii="Arial" w:hAnsi="Arial" w:cs="Arial"/>
          <w:sz w:val="26"/>
          <w:szCs w:val="26"/>
          <w:lang w:eastAsia="zh-CN"/>
        </w:rPr>
        <w:t xml:space="preserve">, the exchange of which will be facilitated through email and hard copy. They will be stored in a database </w:t>
      </w:r>
      <w:r w:rsidRPr="00A556BE">
        <w:rPr>
          <w:rFonts w:ascii="Arial" w:hAnsi="Arial" w:cs="Arial"/>
          <w:sz w:val="26"/>
          <w:szCs w:val="26"/>
          <w:lang w:eastAsia="zh-CN"/>
        </w:rPr>
        <w:t xml:space="preserve">for </w:t>
      </w:r>
      <w:r w:rsidR="001D2FEB" w:rsidRPr="00A556BE">
        <w:rPr>
          <w:rFonts w:ascii="Arial" w:hAnsi="Arial" w:cs="Arial"/>
          <w:sz w:val="26"/>
          <w:szCs w:val="26"/>
          <w:lang w:eastAsia="zh-CN"/>
        </w:rPr>
        <w:t xml:space="preserve">as long as needed by the </w:t>
      </w:r>
      <w:r w:rsidR="00781441">
        <w:rPr>
          <w:rFonts w:ascii="Arial" w:hAnsi="Arial" w:cs="Arial"/>
          <w:sz w:val="26"/>
          <w:szCs w:val="26"/>
          <w:lang w:eastAsia="zh-CN"/>
        </w:rPr>
        <w:t>SGOP</w:t>
      </w:r>
      <w:r w:rsidR="008E7A7D">
        <w:rPr>
          <w:rFonts w:ascii="Arial" w:hAnsi="Arial" w:cs="Arial"/>
          <w:sz w:val="26"/>
          <w:szCs w:val="26"/>
          <w:lang w:eastAsia="zh-CN"/>
        </w:rPr>
        <w:t xml:space="preserve"> </w:t>
      </w:r>
      <w:r w:rsidRPr="00E87255">
        <w:rPr>
          <w:rFonts w:ascii="Arial" w:hAnsi="Arial" w:cs="Arial"/>
          <w:sz w:val="26"/>
          <w:szCs w:val="26"/>
          <w:lang w:eastAsia="zh-CN"/>
        </w:rPr>
        <w:t xml:space="preserve">after which </w:t>
      </w:r>
      <w:r w:rsidR="00A556BE">
        <w:rPr>
          <w:rFonts w:ascii="Arial" w:hAnsi="Arial" w:cs="Arial"/>
          <w:sz w:val="26"/>
          <w:szCs w:val="26"/>
          <w:lang w:eastAsia="zh-CN"/>
        </w:rPr>
        <w:t xml:space="preserve">physical </w:t>
      </w:r>
      <w:r w:rsidR="00A556BE">
        <w:rPr>
          <w:rFonts w:ascii="Arial" w:hAnsi="Arial" w:cs="Arial"/>
          <w:sz w:val="26"/>
          <w:szCs w:val="26"/>
          <w:lang w:eastAsia="zh-CN"/>
        </w:rPr>
        <w:lastRenderedPageBreak/>
        <w:t>records shal</w:t>
      </w:r>
      <w:r w:rsidRPr="00E87255">
        <w:rPr>
          <w:rFonts w:ascii="Arial" w:hAnsi="Arial" w:cs="Arial"/>
          <w:sz w:val="26"/>
          <w:szCs w:val="26"/>
          <w:lang w:eastAsia="zh-CN"/>
        </w:rPr>
        <w:t xml:space="preserve">l be disposed of through shredding, while digital files shall be </w:t>
      </w:r>
      <w:r w:rsidR="008A3A9B">
        <w:rPr>
          <w:rFonts w:ascii="Arial" w:hAnsi="Arial" w:cs="Arial"/>
          <w:sz w:val="26"/>
          <w:szCs w:val="26"/>
          <w:lang w:eastAsia="zh-CN"/>
        </w:rPr>
        <w:t>kept in our files for as long as necessary.</w:t>
      </w:r>
    </w:p>
    <w:p w14:paraId="6E9151BE" w14:textId="77777777" w:rsidR="00E87255" w:rsidRDefault="00E87255" w:rsidP="00E87255">
      <w:pPr>
        <w:rPr>
          <w:rFonts w:ascii="Arial" w:hAnsi="Arial" w:cs="Arial"/>
          <w:b/>
          <w:bCs/>
          <w:i/>
          <w:iCs/>
          <w:sz w:val="26"/>
          <w:szCs w:val="26"/>
          <w:lang w:eastAsia="zh-CN"/>
        </w:rPr>
      </w:pPr>
    </w:p>
    <w:p w14:paraId="58DFAF7E" w14:textId="77777777" w:rsidR="00F74473" w:rsidRDefault="00F74473" w:rsidP="00E87255">
      <w:pPr>
        <w:rPr>
          <w:rFonts w:ascii="Arial" w:hAnsi="Arial" w:cs="Arial"/>
          <w:b/>
          <w:bCs/>
          <w:i/>
          <w:iCs/>
          <w:sz w:val="26"/>
          <w:szCs w:val="26"/>
          <w:lang w:eastAsia="zh-CN"/>
        </w:rPr>
      </w:pPr>
    </w:p>
    <w:p w14:paraId="7C950FC8" w14:textId="7D8B6E54" w:rsidR="006526CB" w:rsidRPr="00E87255" w:rsidRDefault="006526CB" w:rsidP="00E87255">
      <w:pPr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  <w:lang w:eastAsia="zh-CN"/>
        </w:rPr>
      </w:pPr>
      <w:r w:rsidRPr="00E87255">
        <w:rPr>
          <w:rFonts w:ascii="Arial" w:hAnsi="Arial" w:cs="Arial"/>
          <w:b/>
          <w:bCs/>
          <w:i/>
          <w:iCs/>
          <w:sz w:val="26"/>
          <w:szCs w:val="26"/>
          <w:lang w:eastAsia="zh-CN"/>
        </w:rPr>
        <w:t>Dat</w:t>
      </w:r>
      <w:r w:rsidRPr="00E87255">
        <w:rPr>
          <w:rFonts w:ascii="Arial" w:hAnsi="Arial" w:cs="Arial"/>
          <w:b/>
          <w:bCs/>
          <w:i/>
          <w:iCs/>
          <w:color w:val="000000" w:themeColor="text1"/>
          <w:sz w:val="26"/>
          <w:szCs w:val="26"/>
          <w:lang w:eastAsia="zh-CN"/>
        </w:rPr>
        <w:t>a transfer and sharing</w:t>
      </w:r>
    </w:p>
    <w:p w14:paraId="57F9EAB8" w14:textId="77777777" w:rsidR="00E87255" w:rsidRDefault="00E87255" w:rsidP="00E87255">
      <w:pPr>
        <w:jc w:val="both"/>
        <w:rPr>
          <w:rFonts w:ascii="Arial" w:hAnsi="Arial" w:cs="Arial"/>
          <w:color w:val="000000" w:themeColor="text1"/>
          <w:sz w:val="26"/>
          <w:szCs w:val="26"/>
          <w:lang w:eastAsia="zh-CN"/>
        </w:rPr>
      </w:pPr>
    </w:p>
    <w:p w14:paraId="18EEBF8F" w14:textId="2D91169D" w:rsidR="00B1707D" w:rsidRPr="00E87255" w:rsidRDefault="009E79EA" w:rsidP="00E87255">
      <w:pPr>
        <w:jc w:val="both"/>
        <w:rPr>
          <w:rFonts w:ascii="Arial" w:hAnsi="Arial" w:cs="Arial"/>
          <w:color w:val="000000" w:themeColor="text1"/>
          <w:sz w:val="26"/>
          <w:szCs w:val="26"/>
          <w:lang w:eastAsia="zh-CN"/>
        </w:rPr>
      </w:pPr>
      <w:r w:rsidRPr="00E87255">
        <w:rPr>
          <w:rFonts w:ascii="Arial" w:hAnsi="Arial" w:cs="Arial"/>
          <w:color w:val="000000" w:themeColor="text1"/>
          <w:sz w:val="26"/>
          <w:szCs w:val="26"/>
          <w:lang w:eastAsia="zh-CN"/>
        </w:rPr>
        <w:t xml:space="preserve">Where </w:t>
      </w:r>
      <w:r w:rsidR="00781441">
        <w:rPr>
          <w:rFonts w:ascii="Arial" w:hAnsi="Arial" w:cs="Arial"/>
          <w:sz w:val="26"/>
          <w:szCs w:val="26"/>
          <w:lang w:eastAsia="zh-CN"/>
        </w:rPr>
        <w:t>SGOP</w:t>
      </w:r>
      <w:r w:rsidRPr="00E87255">
        <w:rPr>
          <w:rFonts w:ascii="Arial" w:hAnsi="Arial" w:cs="Arial"/>
          <w:color w:val="000000" w:themeColor="text1"/>
          <w:sz w:val="26"/>
          <w:szCs w:val="26"/>
          <w:lang w:eastAsia="zh-CN"/>
        </w:rPr>
        <w:t xml:space="preserve"> consider it necessary or appropriate for the purposes of data storage or processing or providing any service o</w:t>
      </w:r>
      <w:r w:rsidR="000B1FC3">
        <w:rPr>
          <w:rFonts w:ascii="Arial" w:hAnsi="Arial" w:cs="Arial"/>
          <w:color w:val="000000" w:themeColor="text1"/>
          <w:sz w:val="26"/>
          <w:szCs w:val="26"/>
          <w:lang w:eastAsia="zh-CN"/>
        </w:rPr>
        <w:t xml:space="preserve">r product on our behalf to you, </w:t>
      </w:r>
      <w:r w:rsidRPr="00E87255">
        <w:rPr>
          <w:rFonts w:ascii="Arial" w:hAnsi="Arial" w:cs="Arial"/>
          <w:color w:val="000000" w:themeColor="text1"/>
          <w:sz w:val="26"/>
          <w:szCs w:val="26"/>
          <w:lang w:eastAsia="zh-CN"/>
        </w:rPr>
        <w:t xml:space="preserve">we may transfer your personal information to </w:t>
      </w:r>
      <w:r w:rsidR="00B1707D" w:rsidRPr="00E87255">
        <w:rPr>
          <w:rFonts w:ascii="Arial" w:hAnsi="Arial" w:cs="Arial"/>
          <w:color w:val="000000" w:themeColor="text1"/>
          <w:sz w:val="26"/>
          <w:szCs w:val="26"/>
          <w:lang w:eastAsia="zh-CN"/>
        </w:rPr>
        <w:t xml:space="preserve">third parties </w:t>
      </w:r>
      <w:r w:rsidRPr="00E87255">
        <w:rPr>
          <w:rFonts w:ascii="Arial" w:hAnsi="Arial" w:cs="Arial"/>
          <w:color w:val="000000" w:themeColor="text1"/>
          <w:sz w:val="26"/>
          <w:szCs w:val="26"/>
          <w:lang w:eastAsia="zh-CN"/>
        </w:rPr>
        <w:t>within or outside the Philippines, under conditions of confidentiality and similar levels of security safeguards.</w:t>
      </w:r>
      <w:r w:rsidR="0075236A" w:rsidRPr="00E87255">
        <w:rPr>
          <w:rFonts w:ascii="Arial" w:hAnsi="Arial" w:cs="Arial"/>
          <w:color w:val="000000" w:themeColor="text1"/>
          <w:sz w:val="26"/>
          <w:szCs w:val="26"/>
          <w:lang w:eastAsia="zh-CN"/>
        </w:rPr>
        <w:t xml:space="preserve"> </w:t>
      </w:r>
    </w:p>
    <w:p w14:paraId="29AE890F" w14:textId="77777777" w:rsidR="00E87255" w:rsidRDefault="00E87255" w:rsidP="00E87255">
      <w:pPr>
        <w:outlineLvl w:val="3"/>
        <w:rPr>
          <w:rFonts w:ascii="Arial" w:eastAsia="Times New Roman" w:hAnsi="Arial" w:cs="Arial"/>
          <w:b/>
          <w:bCs/>
          <w:i/>
          <w:iCs/>
          <w:sz w:val="26"/>
          <w:szCs w:val="26"/>
          <w:lang w:eastAsia="zh-CN"/>
        </w:rPr>
      </w:pPr>
    </w:p>
    <w:p w14:paraId="185C5FC6" w14:textId="77777777" w:rsidR="00F74473" w:rsidRDefault="00F74473" w:rsidP="00E87255">
      <w:pPr>
        <w:outlineLvl w:val="3"/>
        <w:rPr>
          <w:rFonts w:ascii="Arial" w:eastAsia="Times New Roman" w:hAnsi="Arial" w:cs="Arial"/>
          <w:b/>
          <w:bCs/>
          <w:i/>
          <w:iCs/>
          <w:sz w:val="26"/>
          <w:szCs w:val="26"/>
          <w:lang w:eastAsia="zh-CN"/>
        </w:rPr>
      </w:pPr>
    </w:p>
    <w:p w14:paraId="0EABCC16" w14:textId="77777777" w:rsidR="0070741B" w:rsidRPr="00E87255" w:rsidRDefault="0070741B" w:rsidP="00E87255">
      <w:pPr>
        <w:outlineLvl w:val="3"/>
        <w:rPr>
          <w:rFonts w:ascii="Arial" w:eastAsia="Times New Roman" w:hAnsi="Arial" w:cs="Arial"/>
          <w:b/>
          <w:bCs/>
          <w:i/>
          <w:iCs/>
          <w:sz w:val="26"/>
          <w:szCs w:val="26"/>
          <w:lang w:eastAsia="zh-CN"/>
        </w:rPr>
      </w:pPr>
      <w:r w:rsidRPr="00E87255">
        <w:rPr>
          <w:rFonts w:ascii="Arial" w:eastAsia="Times New Roman" w:hAnsi="Arial" w:cs="Arial"/>
          <w:b/>
          <w:bCs/>
          <w:i/>
          <w:iCs/>
          <w:sz w:val="26"/>
          <w:szCs w:val="26"/>
          <w:lang w:eastAsia="zh-CN"/>
        </w:rPr>
        <w:t>Access and Correction</w:t>
      </w:r>
    </w:p>
    <w:p w14:paraId="27CCD3BA" w14:textId="77777777" w:rsidR="00E87255" w:rsidRDefault="00E87255" w:rsidP="00E87255">
      <w:pPr>
        <w:jc w:val="both"/>
        <w:rPr>
          <w:rFonts w:ascii="Arial" w:hAnsi="Arial" w:cs="Arial"/>
          <w:sz w:val="26"/>
          <w:szCs w:val="26"/>
          <w:lang w:eastAsia="zh-CN"/>
        </w:rPr>
      </w:pPr>
    </w:p>
    <w:p w14:paraId="60C2DFAF" w14:textId="2FC78279" w:rsidR="0070741B" w:rsidRDefault="0070741B" w:rsidP="008A3A9B">
      <w:pPr>
        <w:rPr>
          <w:rFonts w:ascii="Arial" w:hAnsi="Arial" w:cs="Arial"/>
          <w:sz w:val="26"/>
          <w:szCs w:val="26"/>
          <w:lang w:eastAsia="zh-CN"/>
        </w:rPr>
      </w:pPr>
      <w:r w:rsidRPr="00E87255">
        <w:rPr>
          <w:rFonts w:ascii="Arial" w:hAnsi="Arial" w:cs="Arial"/>
          <w:sz w:val="26"/>
          <w:szCs w:val="26"/>
          <w:lang w:eastAsia="zh-CN"/>
        </w:rPr>
        <w:t>You have the right to ask for a copy of any personal information we hold about you,</w:t>
      </w:r>
      <w:r w:rsidR="00B1707D" w:rsidRPr="00E87255">
        <w:rPr>
          <w:rFonts w:ascii="Arial" w:hAnsi="Arial" w:cs="Arial"/>
          <w:sz w:val="26"/>
          <w:szCs w:val="26"/>
          <w:lang w:eastAsia="zh-CN"/>
        </w:rPr>
        <w:t xml:space="preserve"> including existing data sharing agreement with third parties,</w:t>
      </w:r>
      <w:r w:rsidRPr="00E87255">
        <w:rPr>
          <w:rFonts w:ascii="Arial" w:hAnsi="Arial" w:cs="Arial"/>
          <w:sz w:val="26"/>
          <w:szCs w:val="26"/>
          <w:lang w:eastAsia="zh-CN"/>
        </w:rPr>
        <w:t xml:space="preserve"> as well as to ask for it to be corrected if you think it is wrong. To do so, please contact</w:t>
      </w:r>
      <w:r w:rsidR="00B1707D" w:rsidRPr="00E87255">
        <w:rPr>
          <w:rFonts w:ascii="Arial" w:hAnsi="Arial" w:cs="Arial"/>
          <w:sz w:val="26"/>
          <w:szCs w:val="26"/>
          <w:lang w:eastAsia="zh-CN"/>
        </w:rPr>
        <w:t>:</w:t>
      </w:r>
      <w:r w:rsidRPr="00E87255">
        <w:rPr>
          <w:rFonts w:ascii="Arial" w:hAnsi="Arial" w:cs="Arial"/>
          <w:sz w:val="26"/>
          <w:szCs w:val="26"/>
          <w:lang w:eastAsia="zh-CN"/>
        </w:rPr>
        <w:t xml:space="preserve"> </w:t>
      </w:r>
      <w:r w:rsidR="00781441">
        <w:rPr>
          <w:rFonts w:ascii="Arial" w:hAnsi="Arial" w:cs="Arial"/>
          <w:b/>
          <w:sz w:val="26"/>
          <w:szCs w:val="26"/>
          <w:lang w:eastAsia="zh-CN"/>
        </w:rPr>
        <w:t>DR. LILLI MAY TEODORO-COLE</w:t>
      </w:r>
      <w:r w:rsidR="008A3A9B">
        <w:rPr>
          <w:rFonts w:ascii="Arial" w:hAnsi="Arial" w:cs="Arial"/>
          <w:sz w:val="26"/>
          <w:szCs w:val="26"/>
          <w:lang w:eastAsia="zh-CN"/>
        </w:rPr>
        <w:t xml:space="preserve">, </w:t>
      </w:r>
      <w:r w:rsidR="00B1707D" w:rsidRPr="00E87255">
        <w:rPr>
          <w:rFonts w:ascii="Arial" w:hAnsi="Arial" w:cs="Arial"/>
          <w:sz w:val="26"/>
          <w:szCs w:val="26"/>
          <w:lang w:eastAsia="zh-CN"/>
        </w:rPr>
        <w:t>and/or Data Privacy</w:t>
      </w:r>
      <w:r w:rsidR="00826A82" w:rsidRPr="00E87255">
        <w:rPr>
          <w:rFonts w:ascii="Arial" w:hAnsi="Arial" w:cs="Arial"/>
          <w:sz w:val="26"/>
          <w:szCs w:val="26"/>
          <w:lang w:eastAsia="zh-CN"/>
        </w:rPr>
        <w:t xml:space="preserve"> Compliance Officer, </w:t>
      </w:r>
      <w:r w:rsidR="008A3A9B">
        <w:rPr>
          <w:rFonts w:ascii="Arial" w:hAnsi="Arial" w:cs="Arial"/>
          <w:sz w:val="26"/>
          <w:szCs w:val="26"/>
          <w:lang w:eastAsia="zh-CN"/>
        </w:rPr>
        <w:t>at the following contact information:</w:t>
      </w:r>
      <w:r w:rsidRPr="00E87255">
        <w:rPr>
          <w:rFonts w:ascii="Arial" w:eastAsia="Times New Roman" w:hAnsi="Arial" w:cs="Arial"/>
          <w:sz w:val="26"/>
          <w:szCs w:val="26"/>
          <w:lang w:eastAsia="zh-CN"/>
        </w:rPr>
        <w:br/>
      </w:r>
      <w:r w:rsidR="001A3218">
        <w:rPr>
          <w:rFonts w:ascii="Arial" w:hAnsi="Arial" w:cs="Arial"/>
          <w:sz w:val="26"/>
          <w:szCs w:val="26"/>
          <w:lang w:eastAsia="zh-CN"/>
        </w:rPr>
        <w:tab/>
      </w:r>
      <w:r w:rsidR="001A3218">
        <w:rPr>
          <w:rFonts w:ascii="Arial" w:hAnsi="Arial" w:cs="Arial"/>
          <w:sz w:val="26"/>
          <w:szCs w:val="26"/>
          <w:lang w:eastAsia="zh-CN"/>
        </w:rPr>
        <w:tab/>
      </w:r>
      <w:r w:rsidR="001A3218">
        <w:rPr>
          <w:rFonts w:ascii="Arial" w:hAnsi="Arial" w:cs="Arial"/>
          <w:sz w:val="26"/>
          <w:szCs w:val="26"/>
          <w:lang w:eastAsia="zh-CN"/>
        </w:rPr>
        <w:tab/>
      </w:r>
      <w:r w:rsidR="001A3218">
        <w:rPr>
          <w:rFonts w:ascii="Arial" w:hAnsi="Arial" w:cs="Arial"/>
          <w:sz w:val="26"/>
          <w:szCs w:val="26"/>
          <w:lang w:eastAsia="zh-CN"/>
        </w:rPr>
        <w:tab/>
        <w:t>________________________</w:t>
      </w:r>
    </w:p>
    <w:p w14:paraId="26FEFCE5" w14:textId="68DC0534" w:rsidR="001A3218" w:rsidRPr="00E87255" w:rsidRDefault="001A3218" w:rsidP="008A3A9B">
      <w:pPr>
        <w:rPr>
          <w:rFonts w:ascii="Arial" w:hAnsi="Arial" w:cs="Arial"/>
          <w:sz w:val="26"/>
          <w:szCs w:val="26"/>
          <w:lang w:eastAsia="zh-CN"/>
        </w:rPr>
      </w:pPr>
      <w:r>
        <w:rPr>
          <w:rFonts w:ascii="Arial" w:hAnsi="Arial" w:cs="Arial"/>
          <w:sz w:val="26"/>
          <w:szCs w:val="26"/>
          <w:lang w:eastAsia="zh-CN"/>
        </w:rPr>
        <w:tab/>
      </w:r>
      <w:r>
        <w:rPr>
          <w:rFonts w:ascii="Arial" w:hAnsi="Arial" w:cs="Arial"/>
          <w:sz w:val="26"/>
          <w:szCs w:val="26"/>
          <w:lang w:eastAsia="zh-CN"/>
        </w:rPr>
        <w:tab/>
      </w:r>
      <w:r>
        <w:rPr>
          <w:rFonts w:ascii="Arial" w:hAnsi="Arial" w:cs="Arial"/>
          <w:sz w:val="26"/>
          <w:szCs w:val="26"/>
          <w:lang w:eastAsia="zh-CN"/>
        </w:rPr>
        <w:tab/>
      </w:r>
      <w:r>
        <w:rPr>
          <w:rFonts w:ascii="Arial" w:hAnsi="Arial" w:cs="Arial"/>
          <w:sz w:val="26"/>
          <w:szCs w:val="26"/>
          <w:lang w:eastAsia="zh-CN"/>
        </w:rPr>
        <w:tab/>
        <w:t>________________________</w:t>
      </w:r>
    </w:p>
    <w:p w14:paraId="02D8A872" w14:textId="77777777" w:rsidR="001A3218" w:rsidRDefault="001A3218" w:rsidP="00E87255">
      <w:pPr>
        <w:jc w:val="both"/>
        <w:rPr>
          <w:rFonts w:ascii="Arial" w:hAnsi="Arial" w:cs="Arial"/>
          <w:b/>
          <w:bCs/>
          <w:sz w:val="32"/>
          <w:szCs w:val="26"/>
          <w:lang w:eastAsia="zh-CN"/>
        </w:rPr>
      </w:pPr>
    </w:p>
    <w:p w14:paraId="4CC2C008" w14:textId="77777777" w:rsidR="001A3218" w:rsidRDefault="001A3218" w:rsidP="00E87255">
      <w:pPr>
        <w:jc w:val="both"/>
        <w:rPr>
          <w:rFonts w:ascii="Arial" w:hAnsi="Arial" w:cs="Arial"/>
          <w:b/>
          <w:bCs/>
          <w:sz w:val="32"/>
          <w:szCs w:val="26"/>
          <w:lang w:eastAsia="zh-CN"/>
        </w:rPr>
      </w:pPr>
    </w:p>
    <w:p w14:paraId="47CBF92B" w14:textId="7722B179" w:rsidR="00B1707D" w:rsidRPr="00E87255" w:rsidRDefault="00B1707D" w:rsidP="00E87255">
      <w:pPr>
        <w:jc w:val="both"/>
        <w:rPr>
          <w:rFonts w:ascii="Arial" w:hAnsi="Arial" w:cs="Arial"/>
          <w:b/>
          <w:bCs/>
          <w:sz w:val="32"/>
          <w:szCs w:val="26"/>
          <w:lang w:eastAsia="zh-CN"/>
        </w:rPr>
      </w:pPr>
      <w:r w:rsidRPr="00E87255">
        <w:rPr>
          <w:rFonts w:ascii="Arial" w:hAnsi="Arial" w:cs="Arial"/>
          <w:b/>
          <w:bCs/>
          <w:sz w:val="32"/>
          <w:szCs w:val="26"/>
          <w:lang w:eastAsia="zh-CN"/>
        </w:rPr>
        <w:t>Privacy Consent</w:t>
      </w:r>
    </w:p>
    <w:p w14:paraId="77E340C9" w14:textId="77777777" w:rsidR="00E87255" w:rsidRDefault="00E87255" w:rsidP="00E87255">
      <w:pPr>
        <w:shd w:val="clear" w:color="auto" w:fill="FFFFFF"/>
        <w:spacing w:line="360" w:lineRule="atLeast"/>
        <w:jc w:val="both"/>
        <w:rPr>
          <w:rFonts w:ascii="Arial" w:hAnsi="Arial" w:cs="Arial"/>
          <w:color w:val="000000"/>
          <w:sz w:val="26"/>
          <w:szCs w:val="26"/>
          <w:lang w:eastAsia="zh-CN"/>
        </w:rPr>
      </w:pPr>
    </w:p>
    <w:p w14:paraId="76C30BDF" w14:textId="5B02E824" w:rsidR="00B1707D" w:rsidRPr="00E87255" w:rsidRDefault="00B1707D" w:rsidP="00E87255">
      <w:pPr>
        <w:shd w:val="clear" w:color="auto" w:fill="FFFFFF"/>
        <w:spacing w:line="360" w:lineRule="atLeast"/>
        <w:jc w:val="both"/>
        <w:rPr>
          <w:rFonts w:ascii="Arial" w:hAnsi="Arial" w:cs="Arial"/>
          <w:color w:val="000000"/>
          <w:sz w:val="26"/>
          <w:szCs w:val="26"/>
          <w:lang w:eastAsia="zh-CN"/>
        </w:rPr>
      </w:pPr>
      <w:r w:rsidRPr="00E87255">
        <w:rPr>
          <w:rFonts w:ascii="Arial" w:hAnsi="Arial" w:cs="Arial"/>
          <w:color w:val="000000"/>
          <w:sz w:val="26"/>
          <w:szCs w:val="26"/>
          <w:lang w:eastAsia="zh-CN"/>
        </w:rPr>
        <w:t>Ple</w:t>
      </w:r>
      <w:r w:rsidR="006C4572" w:rsidRPr="00E87255">
        <w:rPr>
          <w:rFonts w:ascii="Arial" w:hAnsi="Arial" w:cs="Arial"/>
          <w:color w:val="000000"/>
          <w:sz w:val="26"/>
          <w:szCs w:val="26"/>
          <w:lang w:eastAsia="zh-CN"/>
        </w:rPr>
        <w:t xml:space="preserve">ase confirm your consent to </w:t>
      </w:r>
      <w:r w:rsidR="00781441">
        <w:rPr>
          <w:rFonts w:ascii="Arial" w:hAnsi="Arial" w:cs="Arial"/>
          <w:sz w:val="26"/>
          <w:szCs w:val="26"/>
          <w:lang w:eastAsia="zh-CN"/>
        </w:rPr>
        <w:t>SGOP</w:t>
      </w:r>
      <w:r w:rsidRPr="00E87255">
        <w:rPr>
          <w:rFonts w:ascii="Arial" w:hAnsi="Arial" w:cs="Arial"/>
          <w:color w:val="000000"/>
          <w:sz w:val="26"/>
          <w:szCs w:val="26"/>
          <w:lang w:eastAsia="zh-CN"/>
        </w:rPr>
        <w:t xml:space="preserve"> processing personal infor</w:t>
      </w:r>
      <w:r w:rsidR="00253BC9">
        <w:rPr>
          <w:rFonts w:ascii="Arial" w:hAnsi="Arial" w:cs="Arial"/>
          <w:color w:val="000000"/>
          <w:sz w:val="26"/>
          <w:szCs w:val="26"/>
          <w:lang w:eastAsia="zh-CN"/>
        </w:rPr>
        <w:t xml:space="preserve">mation data relating to you for the </w:t>
      </w:r>
      <w:r w:rsidRPr="00E87255">
        <w:rPr>
          <w:rFonts w:ascii="Arial" w:hAnsi="Arial" w:cs="Arial"/>
          <w:color w:val="000000"/>
          <w:sz w:val="26"/>
          <w:szCs w:val="26"/>
          <w:lang w:eastAsia="zh-CN"/>
        </w:rPr>
        <w:t>purposes</w:t>
      </w:r>
      <w:r w:rsidR="001A3218">
        <w:rPr>
          <w:rFonts w:ascii="Arial" w:hAnsi="Arial" w:cs="Arial"/>
          <w:color w:val="000000"/>
          <w:sz w:val="26"/>
          <w:szCs w:val="26"/>
          <w:lang w:eastAsia="zh-CN"/>
        </w:rPr>
        <w:t xml:space="preserve"> set out above</w:t>
      </w:r>
      <w:r w:rsidRPr="00E87255">
        <w:rPr>
          <w:rFonts w:ascii="Arial" w:hAnsi="Arial" w:cs="Arial"/>
          <w:color w:val="000000"/>
          <w:sz w:val="26"/>
          <w:szCs w:val="26"/>
          <w:lang w:eastAsia="zh-CN"/>
        </w:rPr>
        <w:t xml:space="preserve"> by signing this form in the space provided below. If you have any questions, please contact the </w:t>
      </w:r>
      <w:r w:rsidR="000F3C15" w:rsidRPr="00E87255">
        <w:rPr>
          <w:rFonts w:ascii="Arial" w:hAnsi="Arial" w:cs="Arial"/>
          <w:color w:val="000000"/>
          <w:sz w:val="26"/>
          <w:szCs w:val="26"/>
          <w:lang w:eastAsia="zh-CN"/>
        </w:rPr>
        <w:t xml:space="preserve">above-stated </w:t>
      </w:r>
      <w:r w:rsidR="000F3C15" w:rsidRPr="00F74473">
        <w:rPr>
          <w:rFonts w:ascii="Arial" w:hAnsi="Arial" w:cs="Arial"/>
          <w:color w:val="000000"/>
          <w:sz w:val="26"/>
          <w:szCs w:val="26"/>
          <w:lang w:eastAsia="zh-CN"/>
        </w:rPr>
        <w:t xml:space="preserve">Data Privacy Officer and/or Data Privacy Compliance Officer. </w:t>
      </w:r>
    </w:p>
    <w:p w14:paraId="33AB5250" w14:textId="77777777" w:rsidR="00B1707D" w:rsidRPr="00CD6DB5" w:rsidRDefault="00B1707D" w:rsidP="00B1707D">
      <w:pPr>
        <w:shd w:val="clear" w:color="auto" w:fill="FFFFFF"/>
        <w:spacing w:line="360" w:lineRule="atLeast"/>
        <w:rPr>
          <w:rFonts w:ascii="Arial" w:hAnsi="Arial" w:cs="Arial"/>
          <w:color w:val="000000"/>
          <w:lang w:eastAsia="zh-CN"/>
        </w:rPr>
      </w:pPr>
      <w:r w:rsidRPr="00CD6DB5">
        <w:rPr>
          <w:rFonts w:ascii="Arial" w:hAnsi="Arial" w:cs="Arial"/>
          <w:color w:val="000000"/>
          <w:lang w:eastAsia="zh-C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0"/>
        <w:gridCol w:w="90"/>
        <w:gridCol w:w="360"/>
        <w:gridCol w:w="90"/>
        <w:gridCol w:w="4230"/>
      </w:tblGrid>
      <w:tr w:rsidR="00B1707D" w:rsidRPr="00CD6DB5" w14:paraId="2194A659" w14:textId="77777777" w:rsidTr="000F3C15">
        <w:trPr>
          <w:trHeight w:val="293"/>
          <w:tblCellSpacing w:w="0" w:type="dxa"/>
        </w:trPr>
        <w:tc>
          <w:tcPr>
            <w:tcW w:w="2350" w:type="pct"/>
            <w:shd w:val="clear" w:color="auto" w:fill="FFFFFF"/>
            <w:vAlign w:val="center"/>
            <w:hideMark/>
          </w:tcPr>
          <w:p w14:paraId="4E819AE8" w14:textId="77777777" w:rsidR="00B1707D" w:rsidRPr="00CD6DB5" w:rsidRDefault="00B1707D" w:rsidP="00531E33">
            <w:pPr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50" w:type="pct"/>
            <w:shd w:val="clear" w:color="auto" w:fill="FFFFFF"/>
            <w:vAlign w:val="bottom"/>
            <w:hideMark/>
          </w:tcPr>
          <w:p w14:paraId="5D2099EF" w14:textId="77777777" w:rsidR="00B1707D" w:rsidRPr="00CD6DB5" w:rsidRDefault="00B1707D" w:rsidP="00531E33">
            <w:pPr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00" w:type="pct"/>
            <w:shd w:val="clear" w:color="auto" w:fill="FFFFFF"/>
            <w:vAlign w:val="center"/>
            <w:hideMark/>
          </w:tcPr>
          <w:p w14:paraId="46BE55FE" w14:textId="77777777" w:rsidR="00B1707D" w:rsidRPr="00CD6DB5" w:rsidRDefault="00B1707D" w:rsidP="00531E33">
            <w:pPr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50" w:type="pct"/>
            <w:shd w:val="clear" w:color="auto" w:fill="FFFFFF"/>
            <w:vAlign w:val="bottom"/>
            <w:hideMark/>
          </w:tcPr>
          <w:p w14:paraId="0EF5C7E5" w14:textId="77777777" w:rsidR="00B1707D" w:rsidRPr="00CD6DB5" w:rsidRDefault="00B1707D" w:rsidP="00531E33">
            <w:pPr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350" w:type="pct"/>
            <w:shd w:val="clear" w:color="auto" w:fill="FFFFFF"/>
            <w:vAlign w:val="center"/>
            <w:hideMark/>
          </w:tcPr>
          <w:p w14:paraId="06024EC6" w14:textId="77777777" w:rsidR="00B1707D" w:rsidRPr="00CD6DB5" w:rsidRDefault="00B1707D" w:rsidP="00531E33">
            <w:pPr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B1707D" w:rsidRPr="00CD6DB5" w14:paraId="4C70276F" w14:textId="77777777" w:rsidTr="00531E33">
        <w:trPr>
          <w:trHeight w:val="32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EBE6272" w14:textId="77777777" w:rsidR="00B1707D" w:rsidRPr="00CD6DB5" w:rsidRDefault="00B1707D" w:rsidP="00531E33">
            <w:pPr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8D39F82" w14:textId="77777777" w:rsidR="00B1707D" w:rsidRPr="00CD6DB5" w:rsidRDefault="00B1707D" w:rsidP="00531E33">
            <w:pPr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99B0DDF" w14:textId="77777777" w:rsidR="00B1707D" w:rsidRPr="00CD6DB5" w:rsidRDefault="00B1707D" w:rsidP="00531E33">
            <w:pPr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B1707D" w:rsidRPr="00CD6DB5" w14:paraId="220F0E13" w14:textId="77777777" w:rsidTr="00531E33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hideMark/>
          </w:tcPr>
          <w:p w14:paraId="05A5BE3F" w14:textId="5B6D48B5" w:rsidR="00B1707D" w:rsidRPr="00CD6DB5" w:rsidRDefault="00B1707D" w:rsidP="00531E33">
            <w:pPr>
              <w:spacing w:before="96" w:after="120" w:line="360" w:lineRule="atLeast"/>
              <w:ind w:left="240" w:hanging="240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42802019" w14:textId="77777777" w:rsidR="00B1707D" w:rsidRPr="00CD6DB5" w:rsidRDefault="00B1707D" w:rsidP="00531E33">
            <w:pPr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CD6DB5">
              <w:rPr>
                <w:rFonts w:ascii="Arial" w:eastAsia="Times New Roman" w:hAnsi="Arial" w:cs="Arial"/>
                <w:color w:val="000000"/>
                <w:lang w:eastAsia="zh-CN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485C352D" w14:textId="77777777" w:rsidR="00B1707D" w:rsidRPr="00CD6DB5" w:rsidRDefault="00B1707D" w:rsidP="00531E33">
            <w:pPr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CD6DB5">
              <w:rPr>
                <w:rFonts w:ascii="Arial" w:eastAsia="Times New Roman" w:hAnsi="Arial" w:cs="Arial"/>
                <w:color w:val="000000"/>
                <w:lang w:eastAsia="zh-CN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1470CDE0" w14:textId="77777777" w:rsidR="00B1707D" w:rsidRPr="00CD6DB5" w:rsidRDefault="00B1707D" w:rsidP="00531E33">
            <w:pPr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CD6DB5">
              <w:rPr>
                <w:rFonts w:ascii="Arial" w:eastAsia="Times New Roman" w:hAnsi="Arial" w:cs="Arial"/>
                <w:color w:val="000000"/>
                <w:lang w:eastAsia="zh-CN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4696CBA3" w14:textId="3F39DCFF" w:rsidR="00B1707D" w:rsidRPr="00CD6DB5" w:rsidRDefault="00E87255" w:rsidP="00531E33">
            <w:pPr>
              <w:rPr>
                <w:rFonts w:ascii="Arial" w:eastAsia="Times New Roman" w:hAnsi="Arial" w:cs="Arial"/>
                <w:color w:val="000000"/>
                <w:lang w:eastAsia="zh-CN"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t>_______</w:t>
            </w:r>
            <w:r w:rsidR="006C4572">
              <w:rPr>
                <w:rFonts w:ascii="Arial" w:eastAsia="Times New Roman" w:hAnsi="Arial" w:cs="Arial"/>
                <w:color w:val="000000"/>
                <w:lang w:eastAsia="zh-CN"/>
              </w:rPr>
              <w:t>______________________</w:t>
            </w:r>
          </w:p>
        </w:tc>
      </w:tr>
      <w:tr w:rsidR="00B1707D" w:rsidRPr="00CD6DB5" w14:paraId="73285023" w14:textId="77777777" w:rsidTr="006C4572">
        <w:trPr>
          <w:trHeight w:val="238"/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369BAAEC" w14:textId="2C2C553D" w:rsidR="00B1707D" w:rsidRPr="00E87255" w:rsidRDefault="00E87255" w:rsidP="00E872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  <w:r w:rsidRPr="00E87255">
              <w:rPr>
                <w:rFonts w:ascii="Arial" w:eastAsia="Times New Roman" w:hAnsi="Arial" w:cs="Arial"/>
                <w:b/>
                <w:color w:val="000000"/>
                <w:lang w:eastAsia="zh-CN"/>
              </w:rPr>
              <w:t xml:space="preserve">Printed </w:t>
            </w:r>
            <w:r w:rsidR="006C4572" w:rsidRPr="00E87255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Name and Signature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0CF8E62C" w14:textId="3BCEC3CD" w:rsidR="00B1707D" w:rsidRPr="00E87255" w:rsidRDefault="00B1707D" w:rsidP="00E8725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zh-CN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3A2CF92" w14:textId="063A639F" w:rsidR="00B1707D" w:rsidRPr="00E87255" w:rsidRDefault="00B1707D" w:rsidP="00E8725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zh-CN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5801E69C" w14:textId="090C7D91" w:rsidR="00B1707D" w:rsidRPr="00E87255" w:rsidRDefault="00B1707D" w:rsidP="00E8725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zh-CN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5BF8CEF4" w14:textId="77777777" w:rsidR="00B1707D" w:rsidRPr="00E87255" w:rsidRDefault="00B1707D" w:rsidP="00E8725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zh-CN"/>
              </w:rPr>
            </w:pPr>
            <w:r w:rsidRPr="00E87255"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  <w:t>Date</w:t>
            </w:r>
          </w:p>
        </w:tc>
      </w:tr>
      <w:tr w:rsidR="00E87255" w:rsidRPr="00CD6DB5" w14:paraId="33B11982" w14:textId="77777777" w:rsidTr="006C4572">
        <w:trPr>
          <w:trHeight w:val="238"/>
          <w:tblCellSpacing w:w="0" w:type="dxa"/>
        </w:trPr>
        <w:tc>
          <w:tcPr>
            <w:tcW w:w="0" w:type="auto"/>
            <w:shd w:val="clear" w:color="auto" w:fill="FFFFFF"/>
          </w:tcPr>
          <w:p w14:paraId="4438E4BE" w14:textId="77777777" w:rsidR="00E87255" w:rsidRPr="00E87255" w:rsidRDefault="00E87255" w:rsidP="00531E33">
            <w:pPr>
              <w:rPr>
                <w:rFonts w:ascii="Arial" w:eastAsia="Times New Roman" w:hAnsi="Arial" w:cs="Arial"/>
                <w:b/>
                <w:color w:val="000000"/>
                <w:lang w:eastAsia="zh-CN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14:paraId="55AC365F" w14:textId="77777777" w:rsidR="00E87255" w:rsidRPr="00E87255" w:rsidRDefault="00E87255" w:rsidP="00531E33">
            <w:pPr>
              <w:rPr>
                <w:rFonts w:ascii="Arial" w:eastAsia="Times New Roman" w:hAnsi="Arial" w:cs="Arial"/>
                <w:b/>
                <w:color w:val="000000"/>
                <w:lang w:eastAsia="zh-CN"/>
              </w:rPr>
            </w:pPr>
          </w:p>
        </w:tc>
        <w:tc>
          <w:tcPr>
            <w:tcW w:w="0" w:type="auto"/>
            <w:shd w:val="clear" w:color="auto" w:fill="FFFFFF"/>
          </w:tcPr>
          <w:p w14:paraId="4AAEC330" w14:textId="77777777" w:rsidR="00E87255" w:rsidRPr="00E87255" w:rsidRDefault="00E87255" w:rsidP="00531E33">
            <w:pPr>
              <w:rPr>
                <w:rFonts w:ascii="Arial" w:eastAsia="Times New Roman" w:hAnsi="Arial" w:cs="Arial"/>
                <w:b/>
                <w:color w:val="000000"/>
                <w:lang w:eastAsia="zh-CN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14:paraId="2D82D8C3" w14:textId="77777777" w:rsidR="00E87255" w:rsidRPr="00E87255" w:rsidRDefault="00E87255" w:rsidP="00531E33">
            <w:pPr>
              <w:rPr>
                <w:rFonts w:ascii="Arial" w:eastAsia="Times New Roman" w:hAnsi="Arial" w:cs="Arial"/>
                <w:b/>
                <w:color w:val="000000"/>
                <w:lang w:eastAsia="zh-CN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14:paraId="0FC27FE4" w14:textId="77777777" w:rsidR="00E87255" w:rsidRPr="00E87255" w:rsidRDefault="00E87255" w:rsidP="00531E33">
            <w:pPr>
              <w:rPr>
                <w:rFonts w:ascii="Arial" w:eastAsia="Times New Roman" w:hAnsi="Arial" w:cs="Arial"/>
                <w:b/>
                <w:bCs/>
                <w:color w:val="000000"/>
                <w:lang w:eastAsia="zh-CN"/>
              </w:rPr>
            </w:pPr>
          </w:p>
        </w:tc>
      </w:tr>
    </w:tbl>
    <w:p w14:paraId="4A7295B3" w14:textId="747F3E82" w:rsidR="000A6BD1" w:rsidRDefault="000A6BD1" w:rsidP="00E87255"/>
    <w:sectPr w:rsidR="000A6BD1" w:rsidSect="000A2750">
      <w:footerReference w:type="default" r:id="rId7"/>
      <w:pgSz w:w="12240" w:h="15840" w:code="1"/>
      <w:pgMar w:top="2160" w:right="144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BA616" w14:textId="77777777" w:rsidR="007019FD" w:rsidRDefault="007019FD" w:rsidP="00E87255">
      <w:r>
        <w:separator/>
      </w:r>
    </w:p>
  </w:endnote>
  <w:endnote w:type="continuationSeparator" w:id="0">
    <w:p w14:paraId="7B1242B3" w14:textId="77777777" w:rsidR="007019FD" w:rsidRDefault="007019FD" w:rsidP="00E87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8892868"/>
      <w:docPartObj>
        <w:docPartGallery w:val="Page Numbers (Bottom of Page)"/>
        <w:docPartUnique/>
      </w:docPartObj>
    </w:sdtPr>
    <w:sdtEndPr>
      <w:rPr>
        <w:rFonts w:ascii="Constantia" w:hAnsi="Constantia"/>
        <w:color w:val="808080" w:themeColor="background1" w:themeShade="80"/>
        <w:spacing w:val="60"/>
        <w:sz w:val="18"/>
        <w:szCs w:val="18"/>
      </w:rPr>
    </w:sdtEndPr>
    <w:sdtContent>
      <w:p w14:paraId="25598A51" w14:textId="4C1E83F8" w:rsidR="00E87255" w:rsidRPr="00E87255" w:rsidRDefault="00E87255" w:rsidP="00E87255">
        <w:pPr>
          <w:pStyle w:val="Footer"/>
          <w:pBdr>
            <w:top w:val="single" w:sz="4" w:space="1" w:color="D9D9D9" w:themeColor="background1" w:themeShade="D9"/>
          </w:pBdr>
          <w:rPr>
            <w:rFonts w:ascii="Constantia" w:hAnsi="Constantia"/>
            <w:sz w:val="18"/>
            <w:szCs w:val="18"/>
          </w:rPr>
        </w:pPr>
        <w:r>
          <w:t xml:space="preserve"> </w:t>
        </w:r>
        <w:r w:rsidR="00FB0DB8">
          <w:rPr>
            <w:rFonts w:ascii="Constantia" w:hAnsi="Constantia"/>
            <w:sz w:val="18"/>
            <w:szCs w:val="18"/>
          </w:rPr>
          <w:t>SGOP</w:t>
        </w:r>
        <w:r w:rsidR="00253BC9">
          <w:rPr>
            <w:rFonts w:ascii="Constantia" w:hAnsi="Constantia"/>
            <w:sz w:val="18"/>
            <w:szCs w:val="18"/>
          </w:rPr>
          <w:t xml:space="preserve"> </w:t>
        </w:r>
        <w:r w:rsidRPr="00E87255">
          <w:rPr>
            <w:rFonts w:ascii="Constantia" w:hAnsi="Constantia"/>
            <w:sz w:val="18"/>
            <w:szCs w:val="18"/>
          </w:rPr>
          <w:t>DATA PRIVACY POLICY</w:t>
        </w:r>
        <w:r w:rsidR="00253BC9">
          <w:rPr>
            <w:rFonts w:ascii="Constantia" w:hAnsi="Constantia"/>
            <w:sz w:val="18"/>
            <w:szCs w:val="18"/>
          </w:rPr>
          <w:t xml:space="preserve"> NOTICE AND CONSENT FORM EMPLOYEES</w:t>
        </w:r>
        <w:r>
          <w:tab/>
        </w:r>
        <w:r w:rsidRPr="00E87255">
          <w:rPr>
            <w:rFonts w:ascii="Constantia" w:hAnsi="Constantia"/>
            <w:sz w:val="18"/>
            <w:szCs w:val="18"/>
          </w:rPr>
          <w:fldChar w:fldCharType="begin"/>
        </w:r>
        <w:r w:rsidRPr="00E87255">
          <w:rPr>
            <w:rFonts w:ascii="Constantia" w:hAnsi="Constantia"/>
            <w:sz w:val="18"/>
            <w:szCs w:val="18"/>
          </w:rPr>
          <w:instrText xml:space="preserve"> PAGE   \* MERGEFORMAT </w:instrText>
        </w:r>
        <w:r w:rsidRPr="00E87255">
          <w:rPr>
            <w:rFonts w:ascii="Constantia" w:hAnsi="Constantia"/>
            <w:sz w:val="18"/>
            <w:szCs w:val="18"/>
          </w:rPr>
          <w:fldChar w:fldCharType="separate"/>
        </w:r>
        <w:r w:rsidR="00B24255">
          <w:rPr>
            <w:rFonts w:ascii="Constantia" w:hAnsi="Constantia"/>
            <w:noProof/>
            <w:sz w:val="18"/>
            <w:szCs w:val="18"/>
          </w:rPr>
          <w:t>3</w:t>
        </w:r>
        <w:r w:rsidRPr="00E87255">
          <w:rPr>
            <w:rFonts w:ascii="Constantia" w:hAnsi="Constantia"/>
            <w:noProof/>
            <w:sz w:val="18"/>
            <w:szCs w:val="18"/>
          </w:rPr>
          <w:fldChar w:fldCharType="end"/>
        </w:r>
        <w:r w:rsidRPr="00E87255">
          <w:rPr>
            <w:rFonts w:ascii="Constantia" w:hAnsi="Constantia"/>
            <w:sz w:val="18"/>
            <w:szCs w:val="18"/>
          </w:rPr>
          <w:t xml:space="preserve"> | </w:t>
        </w:r>
        <w:r w:rsidRPr="00E87255">
          <w:rPr>
            <w:rFonts w:ascii="Constantia" w:hAnsi="Constantia"/>
            <w:color w:val="808080" w:themeColor="background1" w:themeShade="80"/>
            <w:spacing w:val="60"/>
            <w:sz w:val="18"/>
            <w:szCs w:val="18"/>
          </w:rPr>
          <w:t>Page</w:t>
        </w:r>
      </w:p>
    </w:sdtContent>
  </w:sdt>
  <w:p w14:paraId="7648FF4A" w14:textId="77777777" w:rsidR="00E87255" w:rsidRDefault="00E872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CB6B4" w14:textId="77777777" w:rsidR="007019FD" w:rsidRDefault="007019FD" w:rsidP="00E87255">
      <w:r>
        <w:separator/>
      </w:r>
    </w:p>
  </w:footnote>
  <w:footnote w:type="continuationSeparator" w:id="0">
    <w:p w14:paraId="4C6162A6" w14:textId="77777777" w:rsidR="007019FD" w:rsidRDefault="007019FD" w:rsidP="00E87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678F5"/>
    <w:multiLevelType w:val="multilevel"/>
    <w:tmpl w:val="4B4A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836F17"/>
    <w:multiLevelType w:val="multilevel"/>
    <w:tmpl w:val="3E1C0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697881"/>
    <w:multiLevelType w:val="hybridMultilevel"/>
    <w:tmpl w:val="B3126D0E"/>
    <w:lvl w:ilvl="0" w:tplc="FF2025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166FF"/>
    <w:multiLevelType w:val="multilevel"/>
    <w:tmpl w:val="3E80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647217">
    <w:abstractNumId w:val="3"/>
  </w:num>
  <w:num w:numId="2" w16cid:durableId="2006586953">
    <w:abstractNumId w:val="1"/>
  </w:num>
  <w:num w:numId="3" w16cid:durableId="914363614">
    <w:abstractNumId w:val="0"/>
  </w:num>
  <w:num w:numId="4" w16cid:durableId="9780690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41B"/>
    <w:rsid w:val="00044EB8"/>
    <w:rsid w:val="0005439D"/>
    <w:rsid w:val="000A2750"/>
    <w:rsid w:val="000A6BD1"/>
    <w:rsid w:val="000B1FC3"/>
    <w:rsid w:val="000F3C15"/>
    <w:rsid w:val="001537A9"/>
    <w:rsid w:val="001923AB"/>
    <w:rsid w:val="001A3218"/>
    <w:rsid w:val="001D2D1D"/>
    <w:rsid w:val="001D2FEB"/>
    <w:rsid w:val="002442B4"/>
    <w:rsid w:val="00253BC9"/>
    <w:rsid w:val="00383C4F"/>
    <w:rsid w:val="003C2D74"/>
    <w:rsid w:val="004141D8"/>
    <w:rsid w:val="00496CAD"/>
    <w:rsid w:val="005143BE"/>
    <w:rsid w:val="006526CB"/>
    <w:rsid w:val="0065405A"/>
    <w:rsid w:val="00663A55"/>
    <w:rsid w:val="006A1992"/>
    <w:rsid w:val="006C4572"/>
    <w:rsid w:val="007019FD"/>
    <w:rsid w:val="0070741B"/>
    <w:rsid w:val="0075236A"/>
    <w:rsid w:val="00781441"/>
    <w:rsid w:val="00826A82"/>
    <w:rsid w:val="00850710"/>
    <w:rsid w:val="008A3A9B"/>
    <w:rsid w:val="008A68D9"/>
    <w:rsid w:val="008E7A7D"/>
    <w:rsid w:val="00984EC9"/>
    <w:rsid w:val="0099147B"/>
    <w:rsid w:val="009E79EA"/>
    <w:rsid w:val="00A23F61"/>
    <w:rsid w:val="00A42C17"/>
    <w:rsid w:val="00A556BE"/>
    <w:rsid w:val="00AE30F9"/>
    <w:rsid w:val="00B1707D"/>
    <w:rsid w:val="00B24255"/>
    <w:rsid w:val="00B44EE3"/>
    <w:rsid w:val="00BE5F14"/>
    <w:rsid w:val="00C14027"/>
    <w:rsid w:val="00C31F2B"/>
    <w:rsid w:val="00CA4D10"/>
    <w:rsid w:val="00D042AB"/>
    <w:rsid w:val="00DC4BA5"/>
    <w:rsid w:val="00E26FC4"/>
    <w:rsid w:val="00E87255"/>
    <w:rsid w:val="00ED1C00"/>
    <w:rsid w:val="00F74473"/>
    <w:rsid w:val="00FB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0DFAE"/>
  <w14:defaultImageDpi w14:val="32767"/>
  <w15:docId w15:val="{96A7D3BE-9B08-4C8D-9249-E506AEAB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0741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zh-CN"/>
    </w:rPr>
  </w:style>
  <w:style w:type="paragraph" w:styleId="Heading2">
    <w:name w:val="heading 2"/>
    <w:basedOn w:val="Normal"/>
    <w:link w:val="Heading2Char"/>
    <w:uiPriority w:val="9"/>
    <w:qFormat/>
    <w:rsid w:val="0070741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zh-CN"/>
    </w:rPr>
  </w:style>
  <w:style w:type="paragraph" w:styleId="Heading4">
    <w:name w:val="heading 4"/>
    <w:basedOn w:val="Normal"/>
    <w:link w:val="Heading4Char"/>
    <w:uiPriority w:val="9"/>
    <w:qFormat/>
    <w:rsid w:val="0070741B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741B"/>
    <w:rPr>
      <w:rFonts w:ascii="Times New Roman" w:hAnsi="Times New Roman" w:cs="Times New Roman"/>
      <w:b/>
      <w:bCs/>
      <w:kern w:val="36"/>
      <w:sz w:val="48"/>
      <w:szCs w:val="4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70741B"/>
    <w:rPr>
      <w:rFonts w:ascii="Times New Roman" w:hAnsi="Times New Roman" w:cs="Times New Roman"/>
      <w:b/>
      <w:bCs/>
      <w:sz w:val="36"/>
      <w:szCs w:val="3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70741B"/>
    <w:rPr>
      <w:rFonts w:ascii="Times New Roman" w:hAnsi="Times New Roman" w:cs="Times New Roman"/>
      <w:b/>
      <w:bCs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70741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0741B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paragraph" w:styleId="ListParagraph">
    <w:name w:val="List Paragraph"/>
    <w:basedOn w:val="Normal"/>
    <w:uiPriority w:val="34"/>
    <w:qFormat/>
    <w:rsid w:val="008507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2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255"/>
  </w:style>
  <w:style w:type="paragraph" w:styleId="Footer">
    <w:name w:val="footer"/>
    <w:basedOn w:val="Normal"/>
    <w:link w:val="FooterChar"/>
    <w:uiPriority w:val="99"/>
    <w:unhideWhenUsed/>
    <w:rsid w:val="00E872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2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48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699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9137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Juan</dc:creator>
  <cp:lastModifiedBy>sgop</cp:lastModifiedBy>
  <cp:revision>5</cp:revision>
  <cp:lastPrinted>2018-02-27T06:40:00Z</cp:lastPrinted>
  <dcterms:created xsi:type="dcterms:W3CDTF">2021-05-20T06:21:00Z</dcterms:created>
  <dcterms:modified xsi:type="dcterms:W3CDTF">2022-04-24T04:50:00Z</dcterms:modified>
</cp:coreProperties>
</file>